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521E" w:rsidRPr="00B941CA" w:rsidRDefault="00A6521E" w:rsidP="00A6521E">
      <w:pPr>
        <w:jc w:val="center"/>
        <w:rPr>
          <w:rFonts w:ascii="Times New Roman" w:hAnsi="Times New Roman" w:cs="Times New Roman"/>
          <w:sz w:val="28"/>
          <w:szCs w:val="28"/>
        </w:rPr>
      </w:pPr>
      <w:r w:rsidRPr="00B941CA">
        <w:rPr>
          <w:rFonts w:ascii="Times New Roman" w:hAnsi="Times New Roman" w:cs="Times New Roman"/>
          <w:sz w:val="28"/>
          <w:szCs w:val="28"/>
        </w:rPr>
        <w:t xml:space="preserve">Муниципальное </w:t>
      </w:r>
      <w:r w:rsidR="006626B1">
        <w:rPr>
          <w:rFonts w:ascii="Times New Roman" w:hAnsi="Times New Roman" w:cs="Times New Roman"/>
          <w:sz w:val="28"/>
          <w:szCs w:val="28"/>
        </w:rPr>
        <w:t>образовательное учреждение с</w:t>
      </w:r>
      <w:r w:rsidRPr="00B941CA">
        <w:rPr>
          <w:rFonts w:ascii="Times New Roman" w:hAnsi="Times New Roman" w:cs="Times New Roman"/>
          <w:sz w:val="28"/>
          <w:szCs w:val="28"/>
        </w:rPr>
        <w:t>редняя общеобразовательная шко</w:t>
      </w:r>
      <w:r w:rsidR="006626B1">
        <w:rPr>
          <w:rFonts w:ascii="Times New Roman" w:hAnsi="Times New Roman" w:cs="Times New Roman"/>
          <w:sz w:val="28"/>
          <w:szCs w:val="28"/>
        </w:rPr>
        <w:t>ла №9 имени в.Т.Степанченко г.</w:t>
      </w:r>
      <w:r w:rsidR="00442F71">
        <w:rPr>
          <w:rFonts w:ascii="Times New Roman" w:hAnsi="Times New Roman" w:cs="Times New Roman"/>
          <w:sz w:val="28"/>
          <w:szCs w:val="28"/>
        </w:rPr>
        <w:t xml:space="preserve"> </w:t>
      </w:r>
      <w:r w:rsidR="006626B1">
        <w:rPr>
          <w:rFonts w:ascii="Times New Roman" w:hAnsi="Times New Roman" w:cs="Times New Roman"/>
          <w:sz w:val="28"/>
          <w:szCs w:val="28"/>
        </w:rPr>
        <w:t xml:space="preserve">Ржева </w:t>
      </w:r>
      <w:proofErr w:type="gramStart"/>
      <w:r w:rsidR="006626B1">
        <w:rPr>
          <w:rFonts w:ascii="Times New Roman" w:hAnsi="Times New Roman" w:cs="Times New Roman"/>
          <w:sz w:val="28"/>
          <w:szCs w:val="28"/>
        </w:rPr>
        <w:t>Тверской</w:t>
      </w:r>
      <w:proofErr w:type="gramEnd"/>
      <w:r w:rsidR="006626B1">
        <w:rPr>
          <w:rFonts w:ascii="Times New Roman" w:hAnsi="Times New Roman" w:cs="Times New Roman"/>
          <w:sz w:val="28"/>
          <w:szCs w:val="28"/>
        </w:rPr>
        <w:t xml:space="preserve"> обл.</w:t>
      </w:r>
    </w:p>
    <w:p w:rsidR="00A6521E" w:rsidRPr="00B941CA" w:rsidRDefault="00A6521E" w:rsidP="00A652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6521E" w:rsidRDefault="00A6521E" w:rsidP="00A6521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6521E" w:rsidRDefault="00A6521E" w:rsidP="00A6521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6521E" w:rsidRDefault="00A6521E" w:rsidP="00A6521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6521E" w:rsidRDefault="00A6521E" w:rsidP="00A6521E">
      <w:pPr>
        <w:rPr>
          <w:rFonts w:ascii="Times New Roman" w:hAnsi="Times New Roman" w:cs="Times New Roman"/>
          <w:sz w:val="32"/>
          <w:szCs w:val="32"/>
        </w:rPr>
      </w:pPr>
    </w:p>
    <w:p w:rsidR="00A6521E" w:rsidRPr="00B941CA" w:rsidRDefault="00A6521E" w:rsidP="00A6521E">
      <w:pPr>
        <w:jc w:val="center"/>
        <w:rPr>
          <w:rFonts w:ascii="Times New Roman" w:hAnsi="Times New Roman" w:cs="Times New Roman"/>
          <w:sz w:val="28"/>
          <w:szCs w:val="28"/>
        </w:rPr>
      </w:pPr>
      <w:r w:rsidRPr="00B941CA">
        <w:rPr>
          <w:rFonts w:ascii="Times New Roman" w:hAnsi="Times New Roman" w:cs="Times New Roman"/>
          <w:sz w:val="28"/>
          <w:szCs w:val="28"/>
        </w:rPr>
        <w:t>Открытый урок по теме</w:t>
      </w:r>
    </w:p>
    <w:p w:rsidR="00A6521E" w:rsidRPr="00B941CA" w:rsidRDefault="00A6521E" w:rsidP="00A6521E">
      <w:pPr>
        <w:jc w:val="center"/>
        <w:rPr>
          <w:rFonts w:ascii="Times New Roman" w:hAnsi="Times New Roman" w:cs="Times New Roman"/>
          <w:sz w:val="96"/>
          <w:szCs w:val="96"/>
        </w:rPr>
      </w:pPr>
      <w:r w:rsidRPr="00B941CA">
        <w:rPr>
          <w:rFonts w:ascii="Times New Roman" w:hAnsi="Times New Roman" w:cs="Times New Roman"/>
          <w:sz w:val="96"/>
          <w:szCs w:val="96"/>
        </w:rPr>
        <w:t>«</w:t>
      </w:r>
      <w:r>
        <w:rPr>
          <w:rFonts w:ascii="Times New Roman" w:hAnsi="Times New Roman" w:cs="Times New Roman"/>
          <w:sz w:val="96"/>
          <w:szCs w:val="96"/>
        </w:rPr>
        <w:t>Первый закон термодинамики</w:t>
      </w:r>
      <w:r w:rsidRPr="00B941CA">
        <w:rPr>
          <w:rFonts w:ascii="Times New Roman" w:hAnsi="Times New Roman" w:cs="Times New Roman"/>
          <w:sz w:val="96"/>
          <w:szCs w:val="96"/>
        </w:rPr>
        <w:t>»</w:t>
      </w:r>
    </w:p>
    <w:p w:rsidR="00A6521E" w:rsidRPr="00B941CA" w:rsidRDefault="00A6521E" w:rsidP="00A6521E">
      <w:pPr>
        <w:jc w:val="center"/>
        <w:rPr>
          <w:rFonts w:ascii="Times New Roman" w:hAnsi="Times New Roman" w:cs="Times New Roman"/>
          <w:sz w:val="28"/>
          <w:szCs w:val="28"/>
        </w:rPr>
      </w:pPr>
      <w:r w:rsidRPr="00B941CA">
        <w:rPr>
          <w:rFonts w:ascii="Times New Roman" w:hAnsi="Times New Roman" w:cs="Times New Roman"/>
          <w:sz w:val="32"/>
          <w:szCs w:val="32"/>
        </w:rPr>
        <w:t>(</w:t>
      </w:r>
      <w:r w:rsidRPr="00B941CA">
        <w:rPr>
          <w:rFonts w:ascii="Times New Roman" w:hAnsi="Times New Roman" w:cs="Times New Roman"/>
          <w:sz w:val="28"/>
          <w:szCs w:val="28"/>
        </w:rPr>
        <w:t>Для обучающихся</w:t>
      </w:r>
      <w:r>
        <w:rPr>
          <w:rFonts w:ascii="Times New Roman" w:hAnsi="Times New Roman" w:cs="Times New Roman"/>
          <w:sz w:val="28"/>
          <w:szCs w:val="28"/>
        </w:rPr>
        <w:t xml:space="preserve"> 10 класса </w:t>
      </w:r>
      <w:r w:rsidRPr="00B941CA">
        <w:rPr>
          <w:rFonts w:ascii="Times New Roman" w:hAnsi="Times New Roman" w:cs="Times New Roman"/>
          <w:sz w:val="28"/>
          <w:szCs w:val="28"/>
        </w:rPr>
        <w:t>)</w:t>
      </w:r>
    </w:p>
    <w:p w:rsidR="00A6521E" w:rsidRPr="00B941CA" w:rsidRDefault="00A6521E" w:rsidP="00A6521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6521E" w:rsidRPr="00B941CA" w:rsidRDefault="00A6521E" w:rsidP="00A6521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6521E" w:rsidRPr="00B941CA" w:rsidRDefault="00A6521E" w:rsidP="00A6521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A6521E" w:rsidRPr="00B941CA" w:rsidRDefault="00A6521E" w:rsidP="00A6521E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6626B1" w:rsidRDefault="00A6521E" w:rsidP="00A6521E">
      <w:pPr>
        <w:jc w:val="right"/>
        <w:rPr>
          <w:rFonts w:ascii="Times New Roman" w:hAnsi="Times New Roman" w:cs="Times New Roman"/>
          <w:sz w:val="28"/>
          <w:szCs w:val="28"/>
        </w:rPr>
      </w:pPr>
      <w:r w:rsidRPr="00B941CA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Pr="00B941CA">
        <w:rPr>
          <w:rFonts w:ascii="Times New Roman" w:hAnsi="Times New Roman" w:cs="Times New Roman"/>
          <w:sz w:val="28"/>
          <w:szCs w:val="28"/>
        </w:rPr>
        <w:t>Выполнила: учитель физики</w:t>
      </w:r>
    </w:p>
    <w:p w:rsidR="00A6521E" w:rsidRPr="00B941CA" w:rsidRDefault="006626B1" w:rsidP="00A6521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Бобкова О.В.</w:t>
      </w:r>
      <w:r w:rsidR="00A6521E" w:rsidRPr="00B941C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6521E" w:rsidRPr="00B941CA" w:rsidRDefault="00A6521E" w:rsidP="00A6521E">
      <w:pPr>
        <w:jc w:val="right"/>
        <w:rPr>
          <w:rFonts w:ascii="Times New Roman" w:hAnsi="Times New Roman" w:cs="Times New Roman"/>
          <w:sz w:val="28"/>
          <w:szCs w:val="28"/>
        </w:rPr>
      </w:pPr>
      <w:r w:rsidRPr="00B941C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6521E" w:rsidRPr="00B941CA" w:rsidRDefault="00A6521E" w:rsidP="00A6521E">
      <w:pPr>
        <w:rPr>
          <w:rFonts w:ascii="Times New Roman" w:hAnsi="Times New Roman" w:cs="Times New Roman"/>
        </w:rPr>
      </w:pPr>
      <w:r w:rsidRPr="00B941CA">
        <w:rPr>
          <w:rFonts w:ascii="Times New Roman" w:hAnsi="Times New Roman" w:cs="Times New Roman"/>
        </w:rPr>
        <w:t xml:space="preserve">                                                                         </w:t>
      </w:r>
    </w:p>
    <w:p w:rsidR="00A6521E" w:rsidRPr="00B941CA" w:rsidRDefault="00A6521E" w:rsidP="00A652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626B1" w:rsidRDefault="006626B1" w:rsidP="00A6521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Ржев</w:t>
      </w:r>
    </w:p>
    <w:p w:rsidR="00A6521E" w:rsidRPr="00B941CA" w:rsidRDefault="00A6521E" w:rsidP="00A6521E">
      <w:pPr>
        <w:jc w:val="center"/>
        <w:rPr>
          <w:rFonts w:ascii="Times New Roman" w:hAnsi="Times New Roman" w:cs="Times New Roman"/>
          <w:sz w:val="28"/>
          <w:szCs w:val="28"/>
        </w:rPr>
      </w:pPr>
      <w:r w:rsidRPr="00B941CA">
        <w:rPr>
          <w:rFonts w:ascii="Times New Roman" w:hAnsi="Times New Roman" w:cs="Times New Roman"/>
          <w:sz w:val="28"/>
          <w:szCs w:val="28"/>
        </w:rPr>
        <w:t>2017г.</w:t>
      </w:r>
    </w:p>
    <w:p w:rsidR="004A160F" w:rsidRPr="001622F6" w:rsidRDefault="004B40DD" w:rsidP="00DA23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2F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Цель урока</w:t>
      </w:r>
      <w:r w:rsidR="001D2181" w:rsidRPr="001622F6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7A71A5" w:rsidRPr="001622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2818DC" w:rsidRPr="001622F6">
        <w:rPr>
          <w:rFonts w:ascii="Times New Roman" w:eastAsia="Times New Roman" w:hAnsi="Times New Roman" w:cs="Times New Roman"/>
          <w:bCs/>
          <w:sz w:val="24"/>
          <w:szCs w:val="24"/>
        </w:rPr>
        <w:t>Создать</w:t>
      </w:r>
      <w:r w:rsidR="002818DC" w:rsidRPr="001622F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818DC" w:rsidRPr="001622F6">
        <w:rPr>
          <w:rFonts w:ascii="Times New Roman" w:eastAsia="Times New Roman" w:hAnsi="Times New Roman" w:cs="Times New Roman"/>
          <w:sz w:val="24"/>
          <w:szCs w:val="24"/>
        </w:rPr>
        <w:t>условия для личностной самореализации каждого обучающего</w:t>
      </w:r>
      <w:r w:rsidR="004A160F" w:rsidRPr="001622F6">
        <w:rPr>
          <w:rFonts w:ascii="Times New Roman" w:eastAsia="Times New Roman" w:hAnsi="Times New Roman" w:cs="Times New Roman"/>
          <w:sz w:val="24"/>
          <w:szCs w:val="24"/>
        </w:rPr>
        <w:t>ся в процессе актуализации ранее изученного</w:t>
      </w:r>
      <w:r w:rsidR="002818DC" w:rsidRPr="001622F6">
        <w:rPr>
          <w:rFonts w:ascii="Times New Roman" w:eastAsia="Times New Roman" w:hAnsi="Times New Roman" w:cs="Times New Roman"/>
          <w:sz w:val="24"/>
          <w:szCs w:val="24"/>
        </w:rPr>
        <w:t xml:space="preserve"> материала и </w:t>
      </w:r>
      <w:r w:rsidR="004A160F" w:rsidRPr="001622F6">
        <w:rPr>
          <w:rFonts w:ascii="Times New Roman" w:eastAsia="Times New Roman" w:hAnsi="Times New Roman" w:cs="Times New Roman"/>
          <w:sz w:val="24"/>
          <w:szCs w:val="24"/>
        </w:rPr>
        <w:t xml:space="preserve">освоения </w:t>
      </w:r>
      <w:r w:rsidR="002818DC" w:rsidRPr="001622F6">
        <w:rPr>
          <w:rFonts w:ascii="Times New Roman" w:eastAsia="Times New Roman" w:hAnsi="Times New Roman" w:cs="Times New Roman"/>
          <w:sz w:val="24"/>
          <w:szCs w:val="24"/>
        </w:rPr>
        <w:t>новой темы, способствовать развитию личностных,</w:t>
      </w:r>
      <w:r w:rsidR="004A160F" w:rsidRPr="001622F6">
        <w:rPr>
          <w:rFonts w:ascii="Times New Roman" w:eastAsia="Times New Roman" w:hAnsi="Times New Roman" w:cs="Times New Roman"/>
          <w:sz w:val="24"/>
          <w:szCs w:val="24"/>
        </w:rPr>
        <w:t xml:space="preserve"> учебно-познавательных, коммуникативных компетенций.</w:t>
      </w:r>
    </w:p>
    <w:p w:rsidR="004B40DD" w:rsidRPr="001622F6" w:rsidRDefault="002818DC" w:rsidP="00DA23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22F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A230A" w:rsidRPr="001622F6">
        <w:rPr>
          <w:rFonts w:ascii="Times New Roman" w:eastAsia="Times New Roman" w:hAnsi="Times New Roman" w:cs="Times New Roman"/>
          <w:b/>
          <w:sz w:val="24"/>
          <w:szCs w:val="24"/>
        </w:rPr>
        <w:t>Задачи урока</w:t>
      </w:r>
      <w:r w:rsidR="004A160F" w:rsidRPr="001622F6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1D2181" w:rsidRPr="001622F6" w:rsidRDefault="004B40DD" w:rsidP="00DA23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2F6">
        <w:rPr>
          <w:rFonts w:ascii="Times New Roman" w:hAnsi="Times New Roman" w:cs="Times New Roman"/>
          <w:b/>
          <w:sz w:val="24"/>
          <w:szCs w:val="24"/>
        </w:rPr>
        <w:t>1</w:t>
      </w:r>
      <w:r w:rsidR="007A71A5" w:rsidRPr="001622F6">
        <w:rPr>
          <w:rFonts w:ascii="Times New Roman" w:hAnsi="Times New Roman" w:cs="Times New Roman"/>
          <w:b/>
          <w:sz w:val="24"/>
          <w:szCs w:val="24"/>
        </w:rPr>
        <w:t>. Предметные</w:t>
      </w:r>
      <w:r w:rsidRPr="001622F6">
        <w:rPr>
          <w:rFonts w:ascii="Times New Roman" w:hAnsi="Times New Roman" w:cs="Times New Roman"/>
          <w:sz w:val="24"/>
          <w:szCs w:val="24"/>
        </w:rPr>
        <w:t xml:space="preserve"> - сформ</w:t>
      </w:r>
      <w:r w:rsidR="00CC373D" w:rsidRPr="001622F6">
        <w:rPr>
          <w:rFonts w:ascii="Times New Roman" w:hAnsi="Times New Roman" w:cs="Times New Roman"/>
          <w:sz w:val="24"/>
          <w:szCs w:val="24"/>
        </w:rPr>
        <w:t>улировать 1 закон термодинамики,</w:t>
      </w:r>
      <w:r w:rsidRPr="001622F6">
        <w:rPr>
          <w:rFonts w:ascii="Times New Roman" w:hAnsi="Times New Roman" w:cs="Times New Roman"/>
          <w:sz w:val="24"/>
          <w:szCs w:val="24"/>
        </w:rPr>
        <w:t xml:space="preserve"> рассмотреть</w:t>
      </w:r>
      <w:r w:rsidR="00405DAF" w:rsidRPr="001622F6">
        <w:rPr>
          <w:rFonts w:ascii="Times New Roman" w:hAnsi="Times New Roman" w:cs="Times New Roman"/>
          <w:sz w:val="24"/>
          <w:szCs w:val="24"/>
        </w:rPr>
        <w:t xml:space="preserve"> следствия,  вытекающие из него;</w:t>
      </w:r>
      <w:r w:rsidR="001D2181" w:rsidRPr="001622F6">
        <w:rPr>
          <w:rFonts w:ascii="Times New Roman" w:eastAsia="Times New Roman" w:hAnsi="Times New Roman" w:cs="Times New Roman"/>
          <w:sz w:val="24"/>
          <w:szCs w:val="24"/>
        </w:rPr>
        <w:t xml:space="preserve"> добиться усвоения учащимися закона сохранения и превращения энергии для тепловых процессов</w:t>
      </w:r>
      <w:r w:rsidR="00405DAF" w:rsidRPr="001622F6">
        <w:rPr>
          <w:rFonts w:ascii="Times New Roman" w:eastAsia="Times New Roman" w:hAnsi="Times New Roman" w:cs="Times New Roman"/>
          <w:sz w:val="24"/>
          <w:szCs w:val="24"/>
        </w:rPr>
        <w:t>;</w:t>
      </w:r>
      <w:r w:rsidR="001D2181" w:rsidRPr="001622F6">
        <w:rPr>
          <w:rFonts w:ascii="Times New Roman" w:eastAsia="Times New Roman" w:hAnsi="Times New Roman" w:cs="Times New Roman"/>
          <w:sz w:val="24"/>
          <w:szCs w:val="24"/>
        </w:rPr>
        <w:t xml:space="preserve"> показать практическую значимость закона</w:t>
      </w:r>
      <w:r w:rsidR="00405DAF" w:rsidRPr="001622F6">
        <w:rPr>
          <w:rFonts w:ascii="Times New Roman" w:eastAsia="Times New Roman" w:hAnsi="Times New Roman" w:cs="Times New Roman"/>
          <w:sz w:val="24"/>
          <w:szCs w:val="24"/>
        </w:rPr>
        <w:t xml:space="preserve"> при решении задач</w:t>
      </w:r>
      <w:r w:rsidR="001D2181" w:rsidRPr="001622F6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D2181" w:rsidRPr="001622F6" w:rsidRDefault="004B40DD" w:rsidP="00DA23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2F6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7A71A5" w:rsidRPr="001622F6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r w:rsidR="00405DAF" w:rsidRPr="001622F6">
        <w:rPr>
          <w:rFonts w:ascii="Times New Roman" w:hAnsi="Times New Roman" w:cs="Times New Roman"/>
          <w:sz w:val="24"/>
          <w:szCs w:val="24"/>
        </w:rPr>
        <w:t xml:space="preserve"> – развивать способы</w:t>
      </w:r>
      <w:r w:rsidRPr="001622F6">
        <w:rPr>
          <w:rFonts w:ascii="Times New Roman" w:hAnsi="Times New Roman" w:cs="Times New Roman"/>
          <w:sz w:val="24"/>
          <w:szCs w:val="24"/>
        </w:rPr>
        <w:t xml:space="preserve"> мыслительной деятельности (анализ, сравнение, обобщение), развитие речи (владение физическими по</w:t>
      </w:r>
      <w:r w:rsidR="00261E6A" w:rsidRPr="001622F6">
        <w:rPr>
          <w:rFonts w:ascii="Times New Roman" w:hAnsi="Times New Roman" w:cs="Times New Roman"/>
          <w:sz w:val="24"/>
          <w:szCs w:val="24"/>
        </w:rPr>
        <w:t xml:space="preserve">нятиями, терминами), </w:t>
      </w:r>
      <w:r w:rsidR="001D2181" w:rsidRPr="001622F6">
        <w:rPr>
          <w:rFonts w:ascii="Times New Roman" w:eastAsia="Times New Roman" w:hAnsi="Times New Roman" w:cs="Times New Roman"/>
          <w:sz w:val="24"/>
          <w:szCs w:val="24"/>
        </w:rPr>
        <w:t>способствовать развитию умения сопоставлять факты; логично и сжато строить свой ответ</w:t>
      </w:r>
      <w:r w:rsidR="00261E6A" w:rsidRPr="001622F6">
        <w:rPr>
          <w:rFonts w:ascii="Times New Roman" w:eastAsia="Times New Roman" w:hAnsi="Times New Roman" w:cs="Times New Roman"/>
          <w:sz w:val="24"/>
          <w:szCs w:val="24"/>
        </w:rPr>
        <w:t>,</w:t>
      </w:r>
      <w:r w:rsidR="001D2181" w:rsidRPr="001622F6">
        <w:rPr>
          <w:rFonts w:ascii="Times New Roman" w:eastAsia="Times New Roman" w:hAnsi="Times New Roman" w:cs="Times New Roman"/>
          <w:sz w:val="24"/>
          <w:szCs w:val="24"/>
        </w:rPr>
        <w:t xml:space="preserve"> систематизировать учебный материал;</w:t>
      </w:r>
      <w:bookmarkStart w:id="0" w:name="_GoBack"/>
      <w:bookmarkEnd w:id="0"/>
    </w:p>
    <w:p w:rsidR="001D2181" w:rsidRPr="001622F6" w:rsidRDefault="004B40DD" w:rsidP="00DA23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2F6"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gramStart"/>
      <w:r w:rsidR="007A71A5" w:rsidRPr="001622F6">
        <w:rPr>
          <w:rFonts w:ascii="Times New Roman" w:hAnsi="Times New Roman" w:cs="Times New Roman"/>
          <w:b/>
          <w:sz w:val="24"/>
          <w:szCs w:val="24"/>
        </w:rPr>
        <w:t>Личностные</w:t>
      </w:r>
      <w:proofErr w:type="gramEnd"/>
      <w:r w:rsidR="00405DAF" w:rsidRPr="001622F6">
        <w:rPr>
          <w:rFonts w:ascii="Times New Roman" w:hAnsi="Times New Roman" w:cs="Times New Roman"/>
          <w:sz w:val="24"/>
          <w:szCs w:val="24"/>
        </w:rPr>
        <w:t xml:space="preserve"> –  воспитывать</w:t>
      </w:r>
      <w:r w:rsidRPr="001622F6">
        <w:rPr>
          <w:rFonts w:ascii="Times New Roman" w:hAnsi="Times New Roman" w:cs="Times New Roman"/>
          <w:sz w:val="24"/>
          <w:szCs w:val="24"/>
        </w:rPr>
        <w:t xml:space="preserve"> устойч</w:t>
      </w:r>
      <w:r w:rsidR="00405DAF" w:rsidRPr="001622F6">
        <w:rPr>
          <w:rFonts w:ascii="Times New Roman" w:hAnsi="Times New Roman" w:cs="Times New Roman"/>
          <w:sz w:val="24"/>
          <w:szCs w:val="24"/>
        </w:rPr>
        <w:t>ивый интерес к предмету, пол</w:t>
      </w:r>
      <w:r w:rsidR="001622F6" w:rsidRPr="001622F6">
        <w:rPr>
          <w:rFonts w:ascii="Times New Roman" w:hAnsi="Times New Roman" w:cs="Times New Roman"/>
          <w:sz w:val="24"/>
          <w:szCs w:val="24"/>
        </w:rPr>
        <w:t>ожительное отношение к знаниям, умение оценивать, вырабатывать собственную позицию.</w:t>
      </w:r>
    </w:p>
    <w:p w:rsidR="001D2181" w:rsidRPr="001622F6" w:rsidRDefault="001D2181" w:rsidP="00DA23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1622F6">
        <w:rPr>
          <w:rFonts w:ascii="Times New Roman" w:eastAsia="Times New Roman" w:hAnsi="Times New Roman" w:cs="Times New Roman"/>
          <w:b/>
          <w:bCs/>
          <w:sz w:val="24"/>
          <w:szCs w:val="24"/>
        </w:rPr>
        <w:t>Предварительная подготовка</w:t>
      </w:r>
      <w:r w:rsidR="00DA230A" w:rsidRPr="001622F6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1622F6">
        <w:rPr>
          <w:rFonts w:ascii="Times New Roman" w:eastAsia="Times New Roman" w:hAnsi="Times New Roman" w:cs="Times New Roman"/>
          <w:iCs/>
          <w:sz w:val="24"/>
          <w:szCs w:val="24"/>
        </w:rPr>
        <w:t> Учащиеся получили задание ознакомиться с историей отк</w:t>
      </w:r>
      <w:r w:rsidR="00291B5A" w:rsidRPr="001622F6">
        <w:rPr>
          <w:rFonts w:ascii="Times New Roman" w:eastAsia="Times New Roman" w:hAnsi="Times New Roman" w:cs="Times New Roman"/>
          <w:iCs/>
          <w:sz w:val="24"/>
          <w:szCs w:val="24"/>
        </w:rPr>
        <w:t>рытия закона сохранения энергии, историей изобретения вечных двигателей.</w:t>
      </w:r>
    </w:p>
    <w:p w:rsidR="004B40DD" w:rsidRPr="001622F6" w:rsidRDefault="00CC373D" w:rsidP="00DA23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2F6">
        <w:rPr>
          <w:rFonts w:ascii="Times New Roman" w:eastAsia="Times New Roman" w:hAnsi="Times New Roman" w:cs="Times New Roman"/>
          <w:b/>
          <w:iCs/>
          <w:sz w:val="24"/>
          <w:szCs w:val="24"/>
        </w:rPr>
        <w:t>Тип урока:</w:t>
      </w:r>
      <w:r w:rsidR="00DA230A" w:rsidRPr="001622F6">
        <w:rPr>
          <w:rFonts w:ascii="Times New Roman" w:eastAsia="Times New Roman" w:hAnsi="Times New Roman" w:cs="Times New Roman"/>
          <w:iCs/>
          <w:sz w:val="24"/>
          <w:szCs w:val="24"/>
        </w:rPr>
        <w:t xml:space="preserve"> урок «открытия» нового знания</w:t>
      </w:r>
    </w:p>
    <w:p w:rsidR="001D2181" w:rsidRPr="001622F6" w:rsidRDefault="00DA230A" w:rsidP="00DA23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2F6">
        <w:rPr>
          <w:rFonts w:ascii="Times New Roman" w:eastAsia="Times New Roman" w:hAnsi="Times New Roman" w:cs="Times New Roman"/>
          <w:b/>
          <w:bCs/>
          <w:sz w:val="24"/>
          <w:szCs w:val="24"/>
        </w:rPr>
        <w:t>Оборудование</w:t>
      </w:r>
    </w:p>
    <w:p w:rsidR="004B40DD" w:rsidRPr="001622F6" w:rsidRDefault="001D2181" w:rsidP="00DA23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2F6">
        <w:rPr>
          <w:rFonts w:ascii="Times New Roman" w:eastAsia="Times New Roman" w:hAnsi="Times New Roman" w:cs="Times New Roman"/>
          <w:sz w:val="24"/>
          <w:szCs w:val="24"/>
        </w:rPr>
        <w:t>Компьютерная презентация; на сто</w:t>
      </w:r>
      <w:r w:rsidR="00B661AD" w:rsidRPr="001622F6">
        <w:rPr>
          <w:rFonts w:ascii="Times New Roman" w:eastAsia="Times New Roman" w:hAnsi="Times New Roman" w:cs="Times New Roman"/>
          <w:sz w:val="24"/>
          <w:szCs w:val="24"/>
        </w:rPr>
        <w:t xml:space="preserve">лах учащихся металлические </w:t>
      </w:r>
      <w:r w:rsidR="005A2727" w:rsidRPr="001622F6">
        <w:rPr>
          <w:rFonts w:ascii="Times New Roman" w:eastAsia="Times New Roman" w:hAnsi="Times New Roman" w:cs="Times New Roman"/>
          <w:sz w:val="24"/>
          <w:szCs w:val="24"/>
        </w:rPr>
        <w:t>линейки, т</w:t>
      </w:r>
      <w:r w:rsidR="004B40DD" w:rsidRPr="001622F6">
        <w:rPr>
          <w:rFonts w:ascii="Times New Roman" w:eastAsia="Times New Roman" w:hAnsi="Times New Roman" w:cs="Times New Roman"/>
          <w:sz w:val="24"/>
          <w:szCs w:val="24"/>
        </w:rPr>
        <w:t>ермометр</w:t>
      </w:r>
      <w:r w:rsidR="007A71A5" w:rsidRPr="001622F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B40DD" w:rsidRPr="001622F6" w:rsidRDefault="004B40DD" w:rsidP="00DA230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2F6">
        <w:rPr>
          <w:rFonts w:ascii="Times New Roman" w:hAnsi="Times New Roman" w:cs="Times New Roman"/>
          <w:b/>
          <w:sz w:val="24"/>
          <w:szCs w:val="24"/>
        </w:rPr>
        <w:t>Организац</w:t>
      </w:r>
      <w:r w:rsidR="00DA230A" w:rsidRPr="001622F6">
        <w:rPr>
          <w:rFonts w:ascii="Times New Roman" w:hAnsi="Times New Roman" w:cs="Times New Roman"/>
          <w:b/>
          <w:sz w:val="24"/>
          <w:szCs w:val="24"/>
        </w:rPr>
        <w:t>ионные формы  и методы обучения</w:t>
      </w:r>
    </w:p>
    <w:p w:rsidR="004B40DD" w:rsidRPr="001622F6" w:rsidRDefault="004B40DD" w:rsidP="00DA23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22F6">
        <w:rPr>
          <w:rFonts w:ascii="Times New Roman" w:hAnsi="Times New Roman" w:cs="Times New Roman"/>
          <w:sz w:val="24"/>
          <w:szCs w:val="24"/>
        </w:rPr>
        <w:t>Традиционные</w:t>
      </w:r>
      <w:proofErr w:type="gramEnd"/>
      <w:r w:rsidRPr="001622F6">
        <w:rPr>
          <w:rFonts w:ascii="Times New Roman" w:hAnsi="Times New Roman" w:cs="Times New Roman"/>
          <w:sz w:val="24"/>
          <w:szCs w:val="24"/>
        </w:rPr>
        <w:t xml:space="preserve"> – беседа на вводном этапе урока</w:t>
      </w:r>
      <w:r w:rsidR="00FF21AD" w:rsidRPr="001622F6">
        <w:rPr>
          <w:rFonts w:ascii="Times New Roman" w:hAnsi="Times New Roman" w:cs="Times New Roman"/>
          <w:sz w:val="24"/>
          <w:szCs w:val="24"/>
        </w:rPr>
        <w:t xml:space="preserve">, </w:t>
      </w:r>
      <w:r w:rsidR="00DA230A" w:rsidRPr="001622F6">
        <w:rPr>
          <w:rFonts w:ascii="Times New Roman" w:hAnsi="Times New Roman" w:cs="Times New Roman"/>
          <w:sz w:val="24"/>
          <w:szCs w:val="24"/>
        </w:rPr>
        <w:t>ф</w:t>
      </w:r>
      <w:r w:rsidR="00FF21AD" w:rsidRPr="001622F6">
        <w:rPr>
          <w:rFonts w:ascii="Times New Roman" w:hAnsi="Times New Roman" w:cs="Times New Roman"/>
          <w:sz w:val="24"/>
          <w:szCs w:val="24"/>
        </w:rPr>
        <w:t>ронтальная, групповая работа</w:t>
      </w:r>
    </w:p>
    <w:p w:rsidR="004B40DD" w:rsidRPr="001622F6" w:rsidRDefault="004B40DD" w:rsidP="00DA23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22F6">
        <w:rPr>
          <w:rFonts w:ascii="Times New Roman" w:hAnsi="Times New Roman" w:cs="Times New Roman"/>
          <w:sz w:val="24"/>
          <w:szCs w:val="24"/>
        </w:rPr>
        <w:t>Проблемные</w:t>
      </w:r>
      <w:proofErr w:type="gramEnd"/>
      <w:r w:rsidRPr="001622F6">
        <w:rPr>
          <w:rFonts w:ascii="Times New Roman" w:hAnsi="Times New Roman" w:cs="Times New Roman"/>
          <w:sz w:val="24"/>
          <w:szCs w:val="24"/>
        </w:rPr>
        <w:t xml:space="preserve"> – изучение нового учебного материала путем </w:t>
      </w:r>
      <w:r w:rsidR="00DA230A" w:rsidRPr="001622F6">
        <w:rPr>
          <w:rFonts w:ascii="Times New Roman" w:hAnsi="Times New Roman" w:cs="Times New Roman"/>
          <w:sz w:val="24"/>
          <w:szCs w:val="24"/>
        </w:rPr>
        <w:t xml:space="preserve">проблемных </w:t>
      </w:r>
      <w:r w:rsidRPr="001622F6">
        <w:rPr>
          <w:rFonts w:ascii="Times New Roman" w:hAnsi="Times New Roman" w:cs="Times New Roman"/>
          <w:sz w:val="24"/>
          <w:szCs w:val="24"/>
        </w:rPr>
        <w:t xml:space="preserve"> вопросов</w:t>
      </w:r>
      <w:r w:rsidR="007A71A5" w:rsidRPr="001622F6">
        <w:rPr>
          <w:rFonts w:ascii="Times New Roman" w:hAnsi="Times New Roman" w:cs="Times New Roman"/>
          <w:sz w:val="24"/>
          <w:szCs w:val="24"/>
        </w:rPr>
        <w:t>, экспериментов.</w:t>
      </w:r>
    </w:p>
    <w:p w:rsidR="004B40DD" w:rsidRPr="001622F6" w:rsidRDefault="00DA230A" w:rsidP="00DA230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622F6">
        <w:rPr>
          <w:rFonts w:ascii="Times New Roman" w:hAnsi="Times New Roman" w:cs="Times New Roman"/>
          <w:b/>
          <w:sz w:val="24"/>
          <w:szCs w:val="24"/>
        </w:rPr>
        <w:t>Средства обучения</w:t>
      </w:r>
    </w:p>
    <w:p w:rsidR="004B40DD" w:rsidRPr="001622F6" w:rsidRDefault="004B40DD" w:rsidP="00DA23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622F6">
        <w:rPr>
          <w:rFonts w:ascii="Times New Roman" w:hAnsi="Times New Roman" w:cs="Times New Roman"/>
          <w:sz w:val="24"/>
          <w:szCs w:val="24"/>
        </w:rPr>
        <w:t>Инновационные</w:t>
      </w:r>
      <w:proofErr w:type="gramEnd"/>
      <w:r w:rsidRPr="001622F6">
        <w:rPr>
          <w:rFonts w:ascii="Times New Roman" w:hAnsi="Times New Roman" w:cs="Times New Roman"/>
          <w:sz w:val="24"/>
          <w:szCs w:val="24"/>
        </w:rPr>
        <w:t xml:space="preserve"> – компьютер, мультимедийный проектор</w:t>
      </w:r>
    </w:p>
    <w:p w:rsidR="004B40DD" w:rsidRPr="001622F6" w:rsidRDefault="004B40DD" w:rsidP="00DA23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2F6">
        <w:rPr>
          <w:rFonts w:ascii="Times New Roman" w:hAnsi="Times New Roman" w:cs="Times New Roman"/>
          <w:sz w:val="24"/>
          <w:szCs w:val="24"/>
        </w:rPr>
        <w:t>Печатные – тестовые задания</w:t>
      </w:r>
      <w:r w:rsidR="00FF21AD" w:rsidRPr="001622F6">
        <w:rPr>
          <w:rFonts w:ascii="Times New Roman" w:hAnsi="Times New Roman" w:cs="Times New Roman"/>
          <w:sz w:val="24"/>
          <w:szCs w:val="24"/>
        </w:rPr>
        <w:t>, формулы, демонстрационные задачи</w:t>
      </w:r>
    </w:p>
    <w:p w:rsidR="001D2181" w:rsidRPr="001622F6" w:rsidRDefault="001D2181" w:rsidP="00DA230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D2181" w:rsidRPr="001622F6" w:rsidRDefault="001D2181" w:rsidP="00DA23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2F6">
        <w:rPr>
          <w:rFonts w:ascii="Times New Roman" w:eastAsia="Times New Roman" w:hAnsi="Times New Roman" w:cs="Times New Roman"/>
          <w:b/>
          <w:bCs/>
          <w:sz w:val="24"/>
          <w:szCs w:val="24"/>
        </w:rPr>
        <w:t>Ход урока</w:t>
      </w:r>
    </w:p>
    <w:p w:rsidR="001D2181" w:rsidRPr="001622F6" w:rsidRDefault="00DA230A" w:rsidP="00DA230A">
      <w:pPr>
        <w:pStyle w:val="a7"/>
        <w:numPr>
          <w:ilvl w:val="0"/>
          <w:numId w:val="2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622F6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Организационный момент</w:t>
      </w:r>
    </w:p>
    <w:p w:rsidR="00DA230A" w:rsidRPr="001622F6" w:rsidRDefault="00B661AD" w:rsidP="00DA230A">
      <w:pPr>
        <w:pStyle w:val="a7"/>
        <w:numPr>
          <w:ilvl w:val="0"/>
          <w:numId w:val="2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22F6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Проверка </w:t>
      </w:r>
      <w:r w:rsidR="00DA230A" w:rsidRPr="001622F6">
        <w:rPr>
          <w:rFonts w:ascii="Times New Roman" w:eastAsia="Times New Roman" w:hAnsi="Times New Roman" w:cs="Times New Roman"/>
          <w:b/>
          <w:sz w:val="24"/>
          <w:szCs w:val="24"/>
        </w:rPr>
        <w:t>домашнего задания</w:t>
      </w:r>
    </w:p>
    <w:p w:rsidR="00B661AD" w:rsidRPr="001622F6" w:rsidRDefault="00B661AD" w:rsidP="00DA230A">
      <w:pPr>
        <w:pStyle w:val="a7"/>
        <w:numPr>
          <w:ilvl w:val="0"/>
          <w:numId w:val="2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22F6">
        <w:rPr>
          <w:rFonts w:ascii="Times New Roman" w:eastAsia="Times New Roman" w:hAnsi="Times New Roman" w:cs="Times New Roman"/>
          <w:b/>
          <w:bCs/>
          <w:sz w:val="24"/>
          <w:szCs w:val="24"/>
        </w:rPr>
        <w:t>Актуализация знаний учащихся</w:t>
      </w:r>
      <w:r w:rsidR="00DA230A" w:rsidRPr="001622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="00261E6A" w:rsidRPr="001622F6">
        <w:rPr>
          <w:rFonts w:ascii="Times New Roman" w:eastAsia="Times New Roman" w:hAnsi="Times New Roman" w:cs="Times New Roman"/>
          <w:b/>
          <w:bCs/>
          <w:sz w:val="24"/>
          <w:szCs w:val="24"/>
        </w:rPr>
        <w:t>фронтальный опрос</w:t>
      </w:r>
      <w:r w:rsidR="009B3329" w:rsidRPr="001622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форме беседы</w:t>
      </w:r>
      <w:r w:rsidR="00261E6A" w:rsidRPr="001622F6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="007A71A5" w:rsidRPr="001622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261E6A" w:rsidRPr="001622F6" w:rsidRDefault="00261E6A" w:rsidP="00DA230A">
      <w:pPr>
        <w:pStyle w:val="a7"/>
        <w:numPr>
          <w:ilvl w:val="0"/>
          <w:numId w:val="2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2F6">
        <w:rPr>
          <w:rFonts w:ascii="Times New Roman" w:eastAsia="Times New Roman" w:hAnsi="Times New Roman" w:cs="Times New Roman"/>
          <w:sz w:val="24"/>
          <w:szCs w:val="24"/>
        </w:rPr>
        <w:t>Что такое внутренняя энергия, какой буквой она обозначается, какой формулой определяется?</w:t>
      </w:r>
    </w:p>
    <w:p w:rsidR="00D718F8" w:rsidRPr="001622F6" w:rsidRDefault="00261E6A" w:rsidP="00DA230A">
      <w:pPr>
        <w:pStyle w:val="a7"/>
        <w:numPr>
          <w:ilvl w:val="0"/>
          <w:numId w:val="2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2F6">
        <w:rPr>
          <w:rFonts w:ascii="Times New Roman" w:eastAsia="Times New Roman" w:hAnsi="Times New Roman" w:cs="Times New Roman"/>
          <w:sz w:val="24"/>
          <w:szCs w:val="24"/>
        </w:rPr>
        <w:lastRenderedPageBreak/>
        <w:t>От чего зависит изменение внутренней энергии, какой формулой можно найти это изменение?</w:t>
      </w:r>
    </w:p>
    <w:p w:rsidR="00D718F8" w:rsidRPr="001622F6" w:rsidRDefault="00D718F8" w:rsidP="00DA230A">
      <w:pPr>
        <w:pStyle w:val="a7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2F6">
        <w:rPr>
          <w:rFonts w:ascii="Times New Roman" w:hAnsi="Times New Roman" w:cs="Times New Roman"/>
          <w:sz w:val="24"/>
          <w:szCs w:val="24"/>
        </w:rPr>
        <w:t>Какими способами можно изменить внутреннюю энергию системы? (за счет совершения работы, либо за счет теплообмена с окружающими телами)</w:t>
      </w:r>
    </w:p>
    <w:p w:rsidR="00261E6A" w:rsidRPr="001622F6" w:rsidRDefault="004328D0" w:rsidP="00DA230A">
      <w:pPr>
        <w:pStyle w:val="a7"/>
        <w:numPr>
          <w:ilvl w:val="0"/>
          <w:numId w:val="2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2F6">
        <w:rPr>
          <w:rFonts w:ascii="Times New Roman" w:eastAsia="Times New Roman" w:hAnsi="Times New Roman" w:cs="Times New Roman"/>
          <w:sz w:val="24"/>
          <w:szCs w:val="24"/>
        </w:rPr>
        <w:t xml:space="preserve">Похлопайте в ладоши. Что произошло и почему? </w:t>
      </w:r>
      <w:proofErr w:type="gramStart"/>
      <w:r w:rsidRPr="001622F6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1622F6">
        <w:rPr>
          <w:rFonts w:ascii="Times New Roman" w:eastAsia="Times New Roman" w:hAnsi="Times New Roman" w:cs="Times New Roman"/>
          <w:sz w:val="24"/>
          <w:szCs w:val="24"/>
        </w:rPr>
        <w:t>нагревание за счет работы самого тела). Как обозначается и определяется такая работа?</w:t>
      </w:r>
    </w:p>
    <w:p w:rsidR="004328D0" w:rsidRPr="001622F6" w:rsidRDefault="004328D0" w:rsidP="00DA230A">
      <w:pPr>
        <w:pStyle w:val="a7"/>
        <w:numPr>
          <w:ilvl w:val="0"/>
          <w:numId w:val="2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2F6">
        <w:rPr>
          <w:rFonts w:ascii="Times New Roman" w:eastAsia="Times New Roman" w:hAnsi="Times New Roman" w:cs="Times New Roman"/>
          <w:sz w:val="24"/>
          <w:szCs w:val="24"/>
        </w:rPr>
        <w:t xml:space="preserve">Вам сильно наступили на ногу. Что произошло и почему? </w:t>
      </w:r>
      <w:proofErr w:type="gramStart"/>
      <w:r w:rsidRPr="001622F6">
        <w:rPr>
          <w:rFonts w:ascii="Times New Roman" w:eastAsia="Times New Roman" w:hAnsi="Times New Roman" w:cs="Times New Roman"/>
          <w:sz w:val="24"/>
          <w:szCs w:val="24"/>
        </w:rPr>
        <w:t xml:space="preserve">( </w:t>
      </w:r>
      <w:proofErr w:type="gramEnd"/>
      <w:r w:rsidRPr="001622F6">
        <w:rPr>
          <w:rFonts w:ascii="Times New Roman" w:eastAsia="Times New Roman" w:hAnsi="Times New Roman" w:cs="Times New Roman"/>
          <w:sz w:val="24"/>
          <w:szCs w:val="24"/>
        </w:rPr>
        <w:t>нагревание за счет совершения работы внешних сил над телом). Как обозначается и определяется такая работа?</w:t>
      </w:r>
    </w:p>
    <w:p w:rsidR="004328D0" w:rsidRPr="001622F6" w:rsidRDefault="004328D0" w:rsidP="00DA230A">
      <w:pPr>
        <w:pStyle w:val="a7"/>
        <w:numPr>
          <w:ilvl w:val="0"/>
          <w:numId w:val="2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2F6">
        <w:rPr>
          <w:rFonts w:ascii="Times New Roman" w:eastAsia="Times New Roman" w:hAnsi="Times New Roman" w:cs="Times New Roman"/>
          <w:sz w:val="24"/>
          <w:szCs w:val="24"/>
        </w:rPr>
        <w:t>Какая связь между этими работами?</w:t>
      </w:r>
    </w:p>
    <w:p w:rsidR="00DF3064" w:rsidRPr="001622F6" w:rsidRDefault="00DF3064" w:rsidP="00DA230A">
      <w:pPr>
        <w:pStyle w:val="a7"/>
        <w:numPr>
          <w:ilvl w:val="0"/>
          <w:numId w:val="2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2F6">
        <w:rPr>
          <w:rFonts w:ascii="Times New Roman" w:eastAsia="Times New Roman" w:hAnsi="Times New Roman" w:cs="Times New Roman"/>
          <w:sz w:val="24"/>
          <w:szCs w:val="24"/>
        </w:rPr>
        <w:t>Как опред</w:t>
      </w:r>
      <w:r w:rsidR="00204DD3" w:rsidRPr="001622F6">
        <w:rPr>
          <w:rFonts w:ascii="Times New Roman" w:eastAsia="Times New Roman" w:hAnsi="Times New Roman" w:cs="Times New Roman"/>
          <w:sz w:val="24"/>
          <w:szCs w:val="24"/>
        </w:rPr>
        <w:t>елить работу газа по графику? (</w:t>
      </w:r>
      <w:r w:rsidRPr="001622F6">
        <w:rPr>
          <w:rFonts w:ascii="Times New Roman" w:eastAsia="Times New Roman" w:hAnsi="Times New Roman" w:cs="Times New Roman"/>
          <w:sz w:val="24"/>
          <w:szCs w:val="24"/>
        </w:rPr>
        <w:t>по площади фигуры под изолинией).</w:t>
      </w:r>
    </w:p>
    <w:p w:rsidR="00DF3064" w:rsidRPr="001622F6" w:rsidRDefault="00DF3064" w:rsidP="00DA230A">
      <w:pPr>
        <w:pStyle w:val="a7"/>
        <w:numPr>
          <w:ilvl w:val="0"/>
          <w:numId w:val="2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2F6">
        <w:rPr>
          <w:rFonts w:ascii="Times New Roman" w:eastAsia="Times New Roman" w:hAnsi="Times New Roman" w:cs="Times New Roman"/>
          <w:sz w:val="24"/>
          <w:szCs w:val="24"/>
        </w:rPr>
        <w:t>Мышки дрожат не только от холода, но и для того чтобы согреться. При дрожании скелетных мышц тепла выделяется немного, но биохимические реакции выделения тепла резко ускоряются. Подрожит мышка, постучит зубками и запустит на полную мощность свою отопительную систему. Почему изменяется внутренняя энергия мышки?</w:t>
      </w:r>
    </w:p>
    <w:p w:rsidR="007B329D" w:rsidRPr="001622F6" w:rsidRDefault="00DF3064" w:rsidP="00DA230A">
      <w:pPr>
        <w:pStyle w:val="a7"/>
        <w:numPr>
          <w:ilvl w:val="0"/>
          <w:numId w:val="2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2F6">
        <w:rPr>
          <w:rFonts w:ascii="Times New Roman" w:eastAsia="Times New Roman" w:hAnsi="Times New Roman" w:cs="Times New Roman"/>
          <w:sz w:val="24"/>
          <w:szCs w:val="24"/>
        </w:rPr>
        <w:t xml:space="preserve">Возьмите </w:t>
      </w:r>
      <w:r w:rsidR="007B329D" w:rsidRPr="001622F6">
        <w:rPr>
          <w:rFonts w:ascii="Times New Roman" w:eastAsia="Times New Roman" w:hAnsi="Times New Roman" w:cs="Times New Roman"/>
          <w:sz w:val="24"/>
          <w:szCs w:val="24"/>
        </w:rPr>
        <w:t>рукой за свой кончик металлическую линейку. Как вы думаете</w:t>
      </w:r>
      <w:r w:rsidR="00204DD3" w:rsidRPr="001622F6">
        <w:rPr>
          <w:rFonts w:ascii="Times New Roman" w:eastAsia="Times New Roman" w:hAnsi="Times New Roman" w:cs="Times New Roman"/>
          <w:sz w:val="24"/>
          <w:szCs w:val="24"/>
        </w:rPr>
        <w:t>,</w:t>
      </w:r>
      <w:r w:rsidR="007B329D" w:rsidRPr="001622F6">
        <w:rPr>
          <w:rFonts w:ascii="Times New Roman" w:eastAsia="Times New Roman" w:hAnsi="Times New Roman" w:cs="Times New Roman"/>
          <w:sz w:val="24"/>
          <w:szCs w:val="24"/>
        </w:rPr>
        <w:t xml:space="preserve"> что происходит с вашей внутренней энергией, и почему? (уменьшается за счет теплопередачи, т.е. передачи количества теплоты без совершения работы).</w:t>
      </w:r>
    </w:p>
    <w:p w:rsidR="004328D0" w:rsidRPr="001622F6" w:rsidRDefault="00D0095D" w:rsidP="00DA230A">
      <w:pPr>
        <w:pStyle w:val="a7"/>
        <w:numPr>
          <w:ilvl w:val="0"/>
          <w:numId w:val="2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2F6">
        <w:rPr>
          <w:rFonts w:ascii="Times New Roman" w:eastAsia="Times New Roman" w:hAnsi="Times New Roman" w:cs="Times New Roman"/>
          <w:sz w:val="24"/>
          <w:szCs w:val="24"/>
        </w:rPr>
        <w:t>Ранней весной, когда растает снег, можно видеть на крыше муравейника «загорающих», вяло копошащихся, и никуда не спешащих муравьев. Но это только кажется. Оказывается, другая часть муравьев</w:t>
      </w:r>
      <w:r w:rsidR="004C4085" w:rsidRPr="001622F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622F6">
        <w:rPr>
          <w:rFonts w:ascii="Times New Roman" w:eastAsia="Times New Roman" w:hAnsi="Times New Roman" w:cs="Times New Roman"/>
          <w:sz w:val="24"/>
          <w:szCs w:val="24"/>
        </w:rPr>
        <w:t xml:space="preserve"> в это время спускается по коридорам в нижние этажи</w:t>
      </w:r>
      <w:r w:rsidR="004C4085" w:rsidRPr="001622F6">
        <w:rPr>
          <w:rFonts w:ascii="Times New Roman" w:eastAsia="Times New Roman" w:hAnsi="Times New Roman" w:cs="Times New Roman"/>
          <w:sz w:val="24"/>
          <w:szCs w:val="24"/>
        </w:rPr>
        <w:t xml:space="preserve"> подземелья. Поостыв, они сновабегут наверх погреться. Так и циркулируют муравьи навстречу друг другу. Объясните поведение муравьев ранней весной? (так муравьи нагревают муравейник).</w:t>
      </w:r>
    </w:p>
    <w:p w:rsidR="004C4085" w:rsidRPr="001622F6" w:rsidRDefault="00D718F8" w:rsidP="00DA230A">
      <w:pPr>
        <w:pStyle w:val="a7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2F6">
        <w:rPr>
          <w:rFonts w:ascii="Times New Roman" w:hAnsi="Times New Roman" w:cs="Times New Roman"/>
          <w:sz w:val="24"/>
          <w:szCs w:val="24"/>
        </w:rPr>
        <w:t>Мука из-под жерновов выходит горячей. Хлеб из печи вынимают также горячим. Чем вызывается в каждом из этих случаев увеличение вну</w:t>
      </w:r>
      <w:r w:rsidR="00204DD3" w:rsidRPr="001622F6">
        <w:rPr>
          <w:rFonts w:ascii="Times New Roman" w:hAnsi="Times New Roman" w:cs="Times New Roman"/>
          <w:sz w:val="24"/>
          <w:szCs w:val="24"/>
        </w:rPr>
        <w:t>тренней энергии муки и хлеба? (</w:t>
      </w:r>
      <w:r w:rsidRPr="001622F6">
        <w:rPr>
          <w:rFonts w:ascii="Times New Roman" w:hAnsi="Times New Roman" w:cs="Times New Roman"/>
          <w:sz w:val="24"/>
          <w:szCs w:val="24"/>
        </w:rPr>
        <w:t>М</w:t>
      </w:r>
      <w:r w:rsidR="00204DD3" w:rsidRPr="001622F6">
        <w:rPr>
          <w:rFonts w:ascii="Times New Roman" w:hAnsi="Times New Roman" w:cs="Times New Roman"/>
          <w:sz w:val="24"/>
          <w:szCs w:val="24"/>
        </w:rPr>
        <w:t>уки - совершением работы, хлеба -</w:t>
      </w:r>
      <w:r w:rsidRPr="001622F6">
        <w:rPr>
          <w:rFonts w:ascii="Times New Roman" w:hAnsi="Times New Roman" w:cs="Times New Roman"/>
          <w:sz w:val="24"/>
          <w:szCs w:val="24"/>
        </w:rPr>
        <w:t xml:space="preserve"> за счет теплообмена) </w:t>
      </w:r>
    </w:p>
    <w:p w:rsidR="00D718F8" w:rsidRPr="001622F6" w:rsidRDefault="00D718F8" w:rsidP="00DA230A">
      <w:pPr>
        <w:pStyle w:val="a7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2F6">
        <w:rPr>
          <w:rFonts w:ascii="Times New Roman" w:hAnsi="Times New Roman" w:cs="Times New Roman"/>
          <w:sz w:val="24"/>
          <w:szCs w:val="24"/>
        </w:rPr>
        <w:t>В медицинской практике часто используются согревающие компрессы, грелки, а также массаж. Какие способы изменения внутренней э</w:t>
      </w:r>
      <w:r w:rsidR="00204DD3" w:rsidRPr="001622F6">
        <w:rPr>
          <w:rFonts w:ascii="Times New Roman" w:hAnsi="Times New Roman" w:cs="Times New Roman"/>
          <w:sz w:val="24"/>
          <w:szCs w:val="24"/>
        </w:rPr>
        <w:t>нергии при этом используются? (</w:t>
      </w:r>
      <w:r w:rsidRPr="001622F6">
        <w:rPr>
          <w:rFonts w:ascii="Times New Roman" w:hAnsi="Times New Roman" w:cs="Times New Roman"/>
          <w:sz w:val="24"/>
          <w:szCs w:val="24"/>
        </w:rPr>
        <w:t>теплообмен и</w:t>
      </w:r>
      <w:r w:rsidR="004C4085" w:rsidRPr="001622F6">
        <w:rPr>
          <w:rFonts w:ascii="Times New Roman" w:hAnsi="Times New Roman" w:cs="Times New Roman"/>
          <w:sz w:val="24"/>
          <w:szCs w:val="24"/>
        </w:rPr>
        <w:t xml:space="preserve"> совершение </w:t>
      </w:r>
      <w:r w:rsidRPr="001622F6">
        <w:rPr>
          <w:rFonts w:ascii="Times New Roman" w:hAnsi="Times New Roman" w:cs="Times New Roman"/>
          <w:sz w:val="24"/>
          <w:szCs w:val="24"/>
        </w:rPr>
        <w:t xml:space="preserve"> работы)</w:t>
      </w:r>
      <w:r w:rsidR="004538B7" w:rsidRPr="001622F6">
        <w:rPr>
          <w:rFonts w:ascii="Times New Roman" w:hAnsi="Times New Roman" w:cs="Times New Roman"/>
          <w:sz w:val="24"/>
          <w:szCs w:val="24"/>
        </w:rPr>
        <w:t>.</w:t>
      </w:r>
    </w:p>
    <w:p w:rsidR="00204DD3" w:rsidRPr="001622F6" w:rsidRDefault="004538B7" w:rsidP="00DA230A">
      <w:pPr>
        <w:pStyle w:val="a7"/>
        <w:numPr>
          <w:ilvl w:val="0"/>
          <w:numId w:val="2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22F6">
        <w:rPr>
          <w:rFonts w:ascii="Times New Roman" w:eastAsia="Times New Roman" w:hAnsi="Times New Roman" w:cs="Times New Roman"/>
          <w:sz w:val="24"/>
          <w:szCs w:val="24"/>
        </w:rPr>
        <w:t>Что можете сказать о формуле? (</w:t>
      </w:r>
      <w:r w:rsidRPr="001622F6">
        <w:rPr>
          <w:rFonts w:ascii="Times New Roman" w:hAnsi="Times New Roman" w:cs="Times New Roman"/>
          <w:sz w:val="24"/>
          <w:szCs w:val="24"/>
        </w:rPr>
        <w:t>показывается формула теплового баланса).  Более горячие тела отдают энергию более холодным без потерь, стопроцентно, т.е. можно сказать выполн</w:t>
      </w:r>
      <w:r w:rsidR="00204DD3" w:rsidRPr="001622F6">
        <w:rPr>
          <w:rFonts w:ascii="Times New Roman" w:hAnsi="Times New Roman" w:cs="Times New Roman"/>
          <w:sz w:val="24"/>
          <w:szCs w:val="24"/>
        </w:rPr>
        <w:t>яется закон сохранения энергии.</w:t>
      </w:r>
    </w:p>
    <w:p w:rsidR="009B3329" w:rsidRPr="001622F6" w:rsidRDefault="004538B7" w:rsidP="00204DD3">
      <w:pPr>
        <w:pStyle w:val="a7"/>
        <w:spacing w:after="0" w:line="360" w:lineRule="auto"/>
        <w:ind w:firstLine="696"/>
        <w:jc w:val="both"/>
        <w:rPr>
          <w:rFonts w:ascii="Times New Roman" w:hAnsi="Times New Roman" w:cs="Times New Roman"/>
          <w:sz w:val="24"/>
          <w:szCs w:val="24"/>
        </w:rPr>
      </w:pPr>
      <w:r w:rsidRPr="001622F6">
        <w:rPr>
          <w:rFonts w:ascii="Times New Roman" w:hAnsi="Times New Roman" w:cs="Times New Roman"/>
          <w:sz w:val="24"/>
          <w:szCs w:val="24"/>
        </w:rPr>
        <w:t xml:space="preserve">Об истории этого закона нам расскажет </w:t>
      </w:r>
      <w:r w:rsidR="006626B1">
        <w:rPr>
          <w:rFonts w:ascii="Times New Roman" w:hAnsi="Times New Roman" w:cs="Times New Roman"/>
          <w:sz w:val="24"/>
          <w:szCs w:val="24"/>
        </w:rPr>
        <w:t xml:space="preserve"> ………</w:t>
      </w:r>
    </w:p>
    <w:p w:rsidR="001D2181" w:rsidRPr="001622F6" w:rsidRDefault="001D2181" w:rsidP="00204DD3">
      <w:pPr>
        <w:pStyle w:val="a7"/>
        <w:numPr>
          <w:ilvl w:val="0"/>
          <w:numId w:val="2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22F6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Объяснение нового матери</w:t>
      </w:r>
      <w:r w:rsidR="007A71A5" w:rsidRPr="001622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ала </w:t>
      </w:r>
    </w:p>
    <w:p w:rsidR="001D2181" w:rsidRPr="001622F6" w:rsidRDefault="001D2181" w:rsidP="00DA23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2F6">
        <w:rPr>
          <w:rFonts w:ascii="Times New Roman" w:eastAsia="Times New Roman" w:hAnsi="Times New Roman" w:cs="Times New Roman"/>
          <w:b/>
          <w:sz w:val="24"/>
          <w:szCs w:val="24"/>
        </w:rPr>
        <w:t>Учитель:</w:t>
      </w:r>
      <w:r w:rsidR="007A71A5" w:rsidRPr="001622F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B3329" w:rsidRPr="001622F6">
        <w:rPr>
          <w:rFonts w:ascii="Times New Roman" w:eastAsia="Times New Roman" w:hAnsi="Times New Roman" w:cs="Times New Roman"/>
          <w:sz w:val="24"/>
          <w:szCs w:val="24"/>
        </w:rPr>
        <w:t xml:space="preserve">нужно увеличить внутреннюю энергию термометра. Можно нагреть своей рукой или потереть бумагой, но можно делать это одновременно. Именно об этом 1 закон термодинамики. Поэтому открываем рабочие тетради, записываем число 2 марта и тему сегодняшнего урока </w:t>
      </w:r>
      <w:r w:rsidR="00680ABB" w:rsidRPr="001622F6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1622F6">
        <w:rPr>
          <w:rFonts w:ascii="Times New Roman" w:eastAsia="Times New Roman" w:hAnsi="Times New Roman" w:cs="Times New Roman"/>
          <w:sz w:val="24"/>
          <w:szCs w:val="24"/>
        </w:rPr>
        <w:t>1 закон термодинамики</w:t>
      </w:r>
      <w:r w:rsidR="00680ABB" w:rsidRPr="001622F6">
        <w:rPr>
          <w:rFonts w:ascii="Times New Roman" w:eastAsia="Times New Roman" w:hAnsi="Times New Roman" w:cs="Times New Roman"/>
          <w:sz w:val="24"/>
          <w:szCs w:val="24"/>
        </w:rPr>
        <w:t>». Он</w:t>
      </w:r>
      <w:r w:rsidRPr="001622F6">
        <w:rPr>
          <w:rFonts w:ascii="Times New Roman" w:eastAsia="Times New Roman" w:hAnsi="Times New Roman" w:cs="Times New Roman"/>
          <w:sz w:val="24"/>
          <w:szCs w:val="24"/>
        </w:rPr>
        <w:t xml:space="preserve"> рассматривает более сложный случай, когда внутренняя энергия изменяется и за счёт совершения работы, и за счёт теплопередачи. Закон сохранения и превращения энергии для тепловых процессов называется 1 законом термодинамики.</w:t>
      </w:r>
    </w:p>
    <w:p w:rsidR="001D2181" w:rsidRPr="001622F6" w:rsidRDefault="001D2181" w:rsidP="00DA23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2F6">
        <w:rPr>
          <w:rFonts w:ascii="Times New Roman" w:eastAsia="Times New Roman" w:hAnsi="Times New Roman" w:cs="Times New Roman"/>
          <w:sz w:val="24"/>
          <w:szCs w:val="24"/>
        </w:rPr>
        <w:t>Q=A' +U, А = -A' , Q+A = U</w:t>
      </w:r>
    </w:p>
    <w:p w:rsidR="00680ABB" w:rsidRPr="001622F6" w:rsidRDefault="00680ABB" w:rsidP="00DA23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22F6">
        <w:rPr>
          <w:rFonts w:ascii="Times New Roman" w:eastAsia="Times New Roman" w:hAnsi="Times New Roman" w:cs="Times New Roman"/>
          <w:b/>
          <w:sz w:val="24"/>
          <w:szCs w:val="24"/>
        </w:rPr>
        <w:t xml:space="preserve">Частные случаи: </w:t>
      </w:r>
    </w:p>
    <w:p w:rsidR="00680ABB" w:rsidRPr="001622F6" w:rsidRDefault="00680ABB" w:rsidP="00204DD3">
      <w:pPr>
        <w:pStyle w:val="a7"/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2F6">
        <w:rPr>
          <w:rFonts w:ascii="Times New Roman" w:eastAsia="Times New Roman" w:hAnsi="Times New Roman" w:cs="Times New Roman"/>
          <w:sz w:val="24"/>
          <w:szCs w:val="24"/>
        </w:rPr>
        <w:t>В изолированной системе внутренняя энергия не меняется.</w:t>
      </w:r>
    </w:p>
    <w:p w:rsidR="00204DD3" w:rsidRPr="001622F6" w:rsidRDefault="00680ABB" w:rsidP="00204DD3">
      <w:pPr>
        <w:pStyle w:val="a7"/>
        <w:numPr>
          <w:ilvl w:val="0"/>
          <w:numId w:val="24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2F6">
        <w:rPr>
          <w:rFonts w:ascii="Times New Roman" w:eastAsia="Times New Roman" w:hAnsi="Times New Roman" w:cs="Times New Roman"/>
          <w:sz w:val="24"/>
          <w:szCs w:val="24"/>
        </w:rPr>
        <w:t xml:space="preserve">Невозможность создания вечного двигателя. </w:t>
      </w:r>
    </w:p>
    <w:p w:rsidR="001D2181" w:rsidRPr="001622F6" w:rsidRDefault="00680ABB" w:rsidP="00204DD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2F6">
        <w:rPr>
          <w:rFonts w:ascii="Times New Roman" w:eastAsia="Times New Roman" w:hAnsi="Times New Roman" w:cs="Times New Roman"/>
          <w:sz w:val="24"/>
          <w:szCs w:val="24"/>
        </w:rPr>
        <w:t>Историю этого расскажет Конаков Костя.</w:t>
      </w:r>
    </w:p>
    <w:p w:rsidR="00680ABB" w:rsidRPr="001622F6" w:rsidRDefault="00680ABB" w:rsidP="00DA23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2F6">
        <w:rPr>
          <w:rFonts w:ascii="Times New Roman" w:eastAsia="Times New Roman" w:hAnsi="Times New Roman" w:cs="Times New Roman"/>
          <w:sz w:val="24"/>
          <w:szCs w:val="24"/>
        </w:rPr>
        <w:t xml:space="preserve">Что кроме работы и теплообмена может изменять внутреннюю энергию </w:t>
      </w:r>
      <w:r w:rsidR="00BB207A" w:rsidRPr="001622F6">
        <w:rPr>
          <w:rFonts w:ascii="Times New Roman" w:eastAsia="Times New Roman" w:hAnsi="Times New Roman" w:cs="Times New Roman"/>
          <w:sz w:val="24"/>
          <w:szCs w:val="24"/>
        </w:rPr>
        <w:t xml:space="preserve">«живых» </w:t>
      </w:r>
      <w:r w:rsidRPr="001622F6">
        <w:rPr>
          <w:rFonts w:ascii="Times New Roman" w:eastAsia="Times New Roman" w:hAnsi="Times New Roman" w:cs="Times New Roman"/>
          <w:sz w:val="24"/>
          <w:szCs w:val="24"/>
        </w:rPr>
        <w:t>термодинамических с</w:t>
      </w:r>
      <w:r w:rsidR="00BB207A" w:rsidRPr="001622F6">
        <w:rPr>
          <w:rFonts w:ascii="Times New Roman" w:eastAsia="Times New Roman" w:hAnsi="Times New Roman" w:cs="Times New Roman"/>
          <w:sz w:val="24"/>
          <w:szCs w:val="24"/>
        </w:rPr>
        <w:t>истем расскажет Паймакова Настя.</w:t>
      </w:r>
    </w:p>
    <w:p w:rsidR="001D2181" w:rsidRPr="001622F6" w:rsidRDefault="007A71A5" w:rsidP="00204DD3">
      <w:pPr>
        <w:pStyle w:val="a7"/>
        <w:numPr>
          <w:ilvl w:val="0"/>
          <w:numId w:val="2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22F6">
        <w:rPr>
          <w:rFonts w:ascii="Times New Roman" w:eastAsia="Times New Roman" w:hAnsi="Times New Roman" w:cs="Times New Roman"/>
          <w:b/>
          <w:bCs/>
          <w:sz w:val="24"/>
          <w:szCs w:val="24"/>
        </w:rPr>
        <w:t>Закрепление материала</w:t>
      </w:r>
    </w:p>
    <w:p w:rsidR="001D2181" w:rsidRPr="001622F6" w:rsidRDefault="001D2181" w:rsidP="00204DD3">
      <w:pPr>
        <w:pStyle w:val="a7"/>
        <w:numPr>
          <w:ilvl w:val="0"/>
          <w:numId w:val="27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2F6">
        <w:rPr>
          <w:rFonts w:ascii="Times New Roman" w:eastAsia="Times New Roman" w:hAnsi="Times New Roman" w:cs="Times New Roman"/>
          <w:sz w:val="24"/>
          <w:szCs w:val="24"/>
        </w:rPr>
        <w:t>При передаче газу количества теплоты 17 кДж он совершает работу, равную 50 кДж. Чему равно изменение внутренней энергии газа? Охладился газ или нагрелся?</w:t>
      </w:r>
      <w:r w:rsidR="0059203F" w:rsidRPr="001622F6">
        <w:rPr>
          <w:rFonts w:ascii="Times New Roman" w:eastAsia="Times New Roman" w:hAnsi="Times New Roman" w:cs="Times New Roman"/>
          <w:sz w:val="24"/>
          <w:szCs w:val="24"/>
        </w:rPr>
        <w:t xml:space="preserve"> (-33кДж, охладился)</w:t>
      </w:r>
    </w:p>
    <w:p w:rsidR="001D2181" w:rsidRPr="001622F6" w:rsidRDefault="001D2181" w:rsidP="00204DD3">
      <w:pPr>
        <w:pStyle w:val="a7"/>
        <w:numPr>
          <w:ilvl w:val="0"/>
          <w:numId w:val="2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2F6">
        <w:rPr>
          <w:rFonts w:ascii="Times New Roman" w:eastAsia="Times New Roman" w:hAnsi="Times New Roman" w:cs="Times New Roman"/>
          <w:sz w:val="24"/>
          <w:szCs w:val="24"/>
        </w:rPr>
        <w:t>Идеальный газ получил количество теплоты, равное 300 Дж, и совершил работу, равную 100 Дж. Как изменилась внутренняя энергия газа?</w:t>
      </w:r>
      <w:r w:rsidR="00786B13" w:rsidRPr="001622F6">
        <w:rPr>
          <w:rFonts w:ascii="Times New Roman" w:eastAsia="Times New Roman" w:hAnsi="Times New Roman" w:cs="Times New Roman"/>
          <w:sz w:val="24"/>
          <w:szCs w:val="24"/>
        </w:rPr>
        <w:t xml:space="preserve"> (Б)</w:t>
      </w:r>
    </w:p>
    <w:p w:rsidR="001D2181" w:rsidRPr="001622F6" w:rsidRDefault="001D2181" w:rsidP="00204DD3">
      <w:pPr>
        <w:shd w:val="clear" w:color="auto" w:fill="FFFFFF"/>
        <w:spacing w:after="0" w:line="360" w:lineRule="auto"/>
        <w:ind w:left="708" w:firstLine="1"/>
        <w:rPr>
          <w:rFonts w:ascii="Times New Roman" w:eastAsia="Times New Roman" w:hAnsi="Times New Roman" w:cs="Times New Roman"/>
          <w:sz w:val="24"/>
          <w:szCs w:val="24"/>
        </w:rPr>
      </w:pPr>
      <w:r w:rsidRPr="001622F6">
        <w:rPr>
          <w:rFonts w:ascii="Times New Roman" w:eastAsia="Times New Roman" w:hAnsi="Times New Roman" w:cs="Times New Roman"/>
          <w:b/>
          <w:sz w:val="24"/>
          <w:szCs w:val="24"/>
        </w:rPr>
        <w:t>А.</w:t>
      </w:r>
      <w:proofErr w:type="gramStart"/>
      <w:r w:rsidRPr="001622F6">
        <w:rPr>
          <w:rFonts w:ascii="Times New Roman" w:eastAsia="Times New Roman" w:hAnsi="Times New Roman" w:cs="Times New Roman"/>
          <w:sz w:val="24"/>
          <w:szCs w:val="24"/>
        </w:rPr>
        <w:t>увеличилась на 400 Дж</w:t>
      </w:r>
      <w:r w:rsidRPr="001622F6">
        <w:rPr>
          <w:rFonts w:ascii="Times New Roman" w:eastAsia="Times New Roman" w:hAnsi="Times New Roman" w:cs="Times New Roman"/>
          <w:sz w:val="24"/>
          <w:szCs w:val="24"/>
        </w:rPr>
        <w:br/>
      </w:r>
      <w:r w:rsidRPr="001622F6">
        <w:rPr>
          <w:rFonts w:ascii="Times New Roman" w:eastAsia="Times New Roman" w:hAnsi="Times New Roman" w:cs="Times New Roman"/>
          <w:b/>
          <w:sz w:val="24"/>
          <w:szCs w:val="24"/>
        </w:rPr>
        <w:t>Б.</w:t>
      </w:r>
      <w:r w:rsidRPr="001622F6">
        <w:rPr>
          <w:rFonts w:ascii="Times New Roman" w:eastAsia="Times New Roman" w:hAnsi="Times New Roman" w:cs="Times New Roman"/>
          <w:sz w:val="24"/>
          <w:szCs w:val="24"/>
        </w:rPr>
        <w:t xml:space="preserve"> увеличилась</w:t>
      </w:r>
      <w:proofErr w:type="gramEnd"/>
      <w:r w:rsidRPr="001622F6">
        <w:rPr>
          <w:rFonts w:ascii="Times New Roman" w:eastAsia="Times New Roman" w:hAnsi="Times New Roman" w:cs="Times New Roman"/>
          <w:sz w:val="24"/>
          <w:szCs w:val="24"/>
        </w:rPr>
        <w:t xml:space="preserve"> на 200 Дж</w:t>
      </w:r>
      <w:r w:rsidRPr="001622F6">
        <w:rPr>
          <w:rFonts w:ascii="Times New Roman" w:eastAsia="Times New Roman" w:hAnsi="Times New Roman" w:cs="Times New Roman"/>
          <w:sz w:val="24"/>
          <w:szCs w:val="24"/>
        </w:rPr>
        <w:br/>
      </w:r>
      <w:r w:rsidRPr="001622F6">
        <w:rPr>
          <w:rFonts w:ascii="Times New Roman" w:eastAsia="Times New Roman" w:hAnsi="Times New Roman" w:cs="Times New Roman"/>
          <w:b/>
          <w:sz w:val="24"/>
          <w:szCs w:val="24"/>
        </w:rPr>
        <w:t>В.</w:t>
      </w:r>
      <w:r w:rsidRPr="001622F6">
        <w:rPr>
          <w:rFonts w:ascii="Times New Roman" w:eastAsia="Times New Roman" w:hAnsi="Times New Roman" w:cs="Times New Roman"/>
          <w:sz w:val="24"/>
          <w:szCs w:val="24"/>
        </w:rPr>
        <w:t xml:space="preserve"> уменьшилась на 400 Дж</w:t>
      </w:r>
      <w:r w:rsidRPr="001622F6">
        <w:rPr>
          <w:rFonts w:ascii="Times New Roman" w:eastAsia="Times New Roman" w:hAnsi="Times New Roman" w:cs="Times New Roman"/>
          <w:sz w:val="24"/>
          <w:szCs w:val="24"/>
        </w:rPr>
        <w:br/>
      </w:r>
      <w:r w:rsidRPr="001622F6">
        <w:rPr>
          <w:rFonts w:ascii="Times New Roman" w:eastAsia="Times New Roman" w:hAnsi="Times New Roman" w:cs="Times New Roman"/>
          <w:b/>
          <w:sz w:val="24"/>
          <w:szCs w:val="24"/>
        </w:rPr>
        <w:t>Г.</w:t>
      </w:r>
      <w:r w:rsidRPr="001622F6">
        <w:rPr>
          <w:rFonts w:ascii="Times New Roman" w:eastAsia="Times New Roman" w:hAnsi="Times New Roman" w:cs="Times New Roman"/>
          <w:sz w:val="24"/>
          <w:szCs w:val="24"/>
        </w:rPr>
        <w:t xml:space="preserve"> уменьшилась на 200 Дж</w:t>
      </w:r>
    </w:p>
    <w:p w:rsidR="00786B13" w:rsidRPr="001622F6" w:rsidRDefault="001D2181" w:rsidP="00204DD3">
      <w:pPr>
        <w:pStyle w:val="a7"/>
        <w:numPr>
          <w:ilvl w:val="0"/>
          <w:numId w:val="28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2F6">
        <w:rPr>
          <w:rFonts w:ascii="Times New Roman" w:eastAsia="Times New Roman" w:hAnsi="Times New Roman" w:cs="Times New Roman"/>
          <w:sz w:val="24"/>
          <w:szCs w:val="24"/>
        </w:rPr>
        <w:t>Идеальный газ совершил работу, равную 100 Дж, и отдал количество теплоты, равное 300 Дж. Как при этом изменилась внутренняя энергия?</w:t>
      </w:r>
      <w:r w:rsidR="00786B13" w:rsidRPr="001622F6">
        <w:rPr>
          <w:rFonts w:ascii="Times New Roman" w:eastAsia="Times New Roman" w:hAnsi="Times New Roman" w:cs="Times New Roman"/>
          <w:sz w:val="24"/>
          <w:szCs w:val="24"/>
        </w:rPr>
        <w:t xml:space="preserve"> (В)                       </w:t>
      </w:r>
    </w:p>
    <w:p w:rsidR="00786B13" w:rsidRPr="001622F6" w:rsidRDefault="00786B13" w:rsidP="00DA23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2F6">
        <w:rPr>
          <w:rFonts w:ascii="Times New Roman" w:eastAsia="Times New Roman" w:hAnsi="Times New Roman" w:cs="Times New Roman"/>
          <w:b/>
          <w:sz w:val="24"/>
          <w:szCs w:val="24"/>
        </w:rPr>
        <w:t>А.</w:t>
      </w:r>
      <w:r w:rsidRPr="001622F6">
        <w:rPr>
          <w:rFonts w:ascii="Times New Roman" w:eastAsia="Times New Roman" w:hAnsi="Times New Roman" w:cs="Times New Roman"/>
          <w:sz w:val="24"/>
          <w:szCs w:val="24"/>
        </w:rPr>
        <w:t xml:space="preserve"> увеличилась на 400 Дж</w:t>
      </w:r>
    </w:p>
    <w:p w:rsidR="00786B13" w:rsidRPr="001622F6" w:rsidRDefault="001D2181" w:rsidP="00DA23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2F6">
        <w:rPr>
          <w:rFonts w:ascii="Times New Roman" w:eastAsia="Times New Roman" w:hAnsi="Times New Roman" w:cs="Times New Roman"/>
          <w:b/>
          <w:sz w:val="24"/>
          <w:szCs w:val="24"/>
        </w:rPr>
        <w:t>Б.</w:t>
      </w:r>
      <w:r w:rsidRPr="001622F6">
        <w:rPr>
          <w:rFonts w:ascii="Times New Roman" w:eastAsia="Times New Roman" w:hAnsi="Times New Roman" w:cs="Times New Roman"/>
          <w:sz w:val="24"/>
          <w:szCs w:val="24"/>
        </w:rPr>
        <w:t xml:space="preserve"> увеличилась на 200 Дж</w:t>
      </w:r>
    </w:p>
    <w:p w:rsidR="00786B13" w:rsidRPr="001622F6" w:rsidRDefault="001D2181" w:rsidP="00204DD3">
      <w:pPr>
        <w:shd w:val="clear" w:color="auto" w:fill="FFFFFF"/>
        <w:spacing w:after="0" w:line="360" w:lineRule="auto"/>
        <w:ind w:left="708" w:firstLine="1"/>
        <w:rPr>
          <w:rFonts w:ascii="Times New Roman" w:eastAsia="Times New Roman" w:hAnsi="Times New Roman" w:cs="Times New Roman"/>
          <w:sz w:val="24"/>
          <w:szCs w:val="24"/>
        </w:rPr>
      </w:pPr>
      <w:r w:rsidRPr="001622F6">
        <w:rPr>
          <w:rFonts w:ascii="Times New Roman" w:eastAsia="Times New Roman" w:hAnsi="Times New Roman" w:cs="Times New Roman"/>
          <w:b/>
          <w:sz w:val="24"/>
          <w:szCs w:val="24"/>
        </w:rPr>
        <w:t>В.</w:t>
      </w:r>
      <w:proofErr w:type="gramStart"/>
      <w:r w:rsidRPr="001622F6">
        <w:rPr>
          <w:rFonts w:ascii="Times New Roman" w:eastAsia="Times New Roman" w:hAnsi="Times New Roman" w:cs="Times New Roman"/>
          <w:sz w:val="24"/>
          <w:szCs w:val="24"/>
        </w:rPr>
        <w:t>уменьшилась на 400 Дж</w:t>
      </w:r>
      <w:r w:rsidRPr="001622F6">
        <w:rPr>
          <w:rFonts w:ascii="Times New Roman" w:eastAsia="Times New Roman" w:hAnsi="Times New Roman" w:cs="Times New Roman"/>
          <w:sz w:val="24"/>
          <w:szCs w:val="24"/>
        </w:rPr>
        <w:br/>
      </w:r>
      <w:r w:rsidRPr="001622F6">
        <w:rPr>
          <w:rFonts w:ascii="Times New Roman" w:eastAsia="Times New Roman" w:hAnsi="Times New Roman" w:cs="Times New Roman"/>
          <w:b/>
          <w:sz w:val="24"/>
          <w:szCs w:val="24"/>
        </w:rPr>
        <w:t>Г.</w:t>
      </w:r>
      <w:r w:rsidRPr="001622F6">
        <w:rPr>
          <w:rFonts w:ascii="Times New Roman" w:eastAsia="Times New Roman" w:hAnsi="Times New Roman" w:cs="Times New Roman"/>
          <w:sz w:val="24"/>
          <w:szCs w:val="24"/>
        </w:rPr>
        <w:t xml:space="preserve"> уменьшилась</w:t>
      </w:r>
      <w:proofErr w:type="gramEnd"/>
      <w:r w:rsidRPr="001622F6">
        <w:rPr>
          <w:rFonts w:ascii="Times New Roman" w:eastAsia="Times New Roman" w:hAnsi="Times New Roman" w:cs="Times New Roman"/>
          <w:sz w:val="24"/>
          <w:szCs w:val="24"/>
        </w:rPr>
        <w:t xml:space="preserve"> на 200 Дж</w:t>
      </w:r>
    </w:p>
    <w:p w:rsidR="000D211B" w:rsidRPr="001622F6" w:rsidRDefault="000D211B" w:rsidP="00DA23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2F6">
        <w:rPr>
          <w:rFonts w:ascii="Times New Roman" w:eastAsia="Times New Roman" w:hAnsi="Times New Roman" w:cs="Times New Roman"/>
          <w:sz w:val="24"/>
          <w:szCs w:val="24"/>
        </w:rPr>
        <w:t>Работа в группах по заданиям на рабочем столе.</w:t>
      </w:r>
    </w:p>
    <w:p w:rsidR="00786B13" w:rsidRPr="001622F6" w:rsidRDefault="007A71A5" w:rsidP="00204DD3">
      <w:pPr>
        <w:pStyle w:val="a7"/>
        <w:numPr>
          <w:ilvl w:val="0"/>
          <w:numId w:val="2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22F6">
        <w:rPr>
          <w:rFonts w:ascii="Times New Roman" w:eastAsia="Times New Roman" w:hAnsi="Times New Roman" w:cs="Times New Roman"/>
          <w:b/>
          <w:bCs/>
          <w:sz w:val="24"/>
          <w:szCs w:val="24"/>
        </w:rPr>
        <w:t>Домашнее задание</w:t>
      </w:r>
    </w:p>
    <w:p w:rsidR="000D211B" w:rsidRPr="001622F6" w:rsidRDefault="00204DD3" w:rsidP="00DA23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22F6">
        <w:rPr>
          <w:rFonts w:ascii="Times New Roman" w:hAnsi="Times New Roman" w:cs="Times New Roman"/>
          <w:sz w:val="24"/>
          <w:szCs w:val="24"/>
        </w:rPr>
        <w:t xml:space="preserve">Задачи </w:t>
      </w:r>
      <w:r w:rsidR="0059375A">
        <w:rPr>
          <w:rFonts w:ascii="Times New Roman" w:hAnsi="Times New Roman" w:cs="Times New Roman"/>
          <w:sz w:val="24"/>
          <w:szCs w:val="24"/>
        </w:rPr>
        <w:t>№ 548, 563</w:t>
      </w:r>
      <w:r w:rsidR="00786B13" w:rsidRPr="001622F6">
        <w:rPr>
          <w:rFonts w:ascii="Times New Roman" w:hAnsi="Times New Roman" w:cs="Times New Roman"/>
          <w:sz w:val="24"/>
          <w:szCs w:val="24"/>
        </w:rPr>
        <w:t>, 572; творческое задание: принцип действия холодильника.</w:t>
      </w:r>
    </w:p>
    <w:p w:rsidR="00FF645B" w:rsidRPr="001622F6" w:rsidRDefault="001D2181" w:rsidP="00DA23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2F6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Учитель:</w:t>
      </w:r>
      <w:r w:rsidRPr="001622F6">
        <w:rPr>
          <w:rFonts w:ascii="Times New Roman" w:eastAsia="Times New Roman" w:hAnsi="Times New Roman" w:cs="Times New Roman"/>
          <w:sz w:val="24"/>
          <w:szCs w:val="24"/>
        </w:rPr>
        <w:t xml:space="preserve"> Вы видите, что закон, на основе которого определяется изменение внутренней энергии, – один и тот же для всех явлений природы: физических, химических, биологических и даже общественных. Значит, энергия ниоткуда не возникает и никуда не исчезает, она переходит из одного вида в другой. Ещё древние греки считали: “Из ничего ни</w:t>
      </w:r>
      <w:r w:rsidR="0059375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22F6">
        <w:rPr>
          <w:rFonts w:ascii="Times New Roman" w:eastAsia="Times New Roman" w:hAnsi="Times New Roman" w:cs="Times New Roman"/>
          <w:sz w:val="24"/>
          <w:szCs w:val="24"/>
        </w:rPr>
        <w:t>чего не бывает”</w:t>
      </w:r>
      <w:proofErr w:type="gramStart"/>
      <w:r w:rsidRPr="001622F6">
        <w:rPr>
          <w:rFonts w:ascii="Times New Roman" w:eastAsia="Times New Roman" w:hAnsi="Times New Roman" w:cs="Times New Roman"/>
          <w:sz w:val="24"/>
          <w:szCs w:val="24"/>
        </w:rPr>
        <w:t>.З</w:t>
      </w:r>
      <w:proofErr w:type="gramEnd"/>
      <w:r w:rsidRPr="001622F6">
        <w:rPr>
          <w:rFonts w:ascii="Times New Roman" w:eastAsia="Times New Roman" w:hAnsi="Times New Roman" w:cs="Times New Roman"/>
          <w:sz w:val="24"/>
          <w:szCs w:val="24"/>
        </w:rPr>
        <w:t>начение этого закона трудно переоценить. На основе его проверяется новая установка или механизм. Если закон в новой теории не выполняется, то новая теория несостоятельна.</w:t>
      </w:r>
      <w:r w:rsidR="00FF645B" w:rsidRPr="001622F6">
        <w:rPr>
          <w:rFonts w:ascii="Times New Roman" w:eastAsia="Times New Roman" w:hAnsi="Times New Roman" w:cs="Times New Roman"/>
          <w:sz w:val="24"/>
          <w:szCs w:val="24"/>
        </w:rPr>
        <w:t xml:space="preserve"> Оценки за урок</w:t>
      </w:r>
      <w:r w:rsidR="0059375A">
        <w:rPr>
          <w:rFonts w:ascii="Times New Roman" w:eastAsia="Times New Roman" w:hAnsi="Times New Roman" w:cs="Times New Roman"/>
          <w:sz w:val="24"/>
          <w:szCs w:val="24"/>
        </w:rPr>
        <w:t>…</w:t>
      </w:r>
    </w:p>
    <w:p w:rsidR="00204DD3" w:rsidRPr="001622F6" w:rsidRDefault="000D211B" w:rsidP="00204DD3">
      <w:pPr>
        <w:pStyle w:val="a7"/>
        <w:numPr>
          <w:ilvl w:val="0"/>
          <w:numId w:val="26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2F6">
        <w:rPr>
          <w:rFonts w:ascii="Times New Roman" w:eastAsia="Times New Roman" w:hAnsi="Times New Roman" w:cs="Times New Roman"/>
          <w:b/>
          <w:sz w:val="24"/>
          <w:szCs w:val="24"/>
        </w:rPr>
        <w:t>Рефлексия</w:t>
      </w:r>
    </w:p>
    <w:p w:rsidR="000D211B" w:rsidRPr="001622F6" w:rsidRDefault="000D211B" w:rsidP="00204DD3">
      <w:pPr>
        <w:pStyle w:val="a7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2F6">
        <w:rPr>
          <w:rFonts w:ascii="Times New Roman" w:eastAsia="Times New Roman" w:hAnsi="Times New Roman" w:cs="Times New Roman"/>
          <w:sz w:val="24"/>
          <w:szCs w:val="24"/>
        </w:rPr>
        <w:t>Продолжи любо</w:t>
      </w:r>
      <w:r w:rsidR="00204DD3" w:rsidRPr="001622F6">
        <w:rPr>
          <w:rFonts w:ascii="Times New Roman" w:eastAsia="Times New Roman" w:hAnsi="Times New Roman" w:cs="Times New Roman"/>
          <w:sz w:val="24"/>
          <w:szCs w:val="24"/>
        </w:rPr>
        <w:t>е предложение как итог по уроку:</w:t>
      </w:r>
    </w:p>
    <w:p w:rsidR="00204DD3" w:rsidRPr="001622F6" w:rsidRDefault="00204DD3" w:rsidP="00204DD3">
      <w:pPr>
        <w:pStyle w:val="a7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2F6">
        <w:rPr>
          <w:rFonts w:ascii="Times New Roman" w:eastAsia="Times New Roman" w:hAnsi="Times New Roman" w:cs="Times New Roman"/>
          <w:sz w:val="24"/>
          <w:szCs w:val="24"/>
        </w:rPr>
        <w:t>Сегодня я узнал…</w:t>
      </w:r>
    </w:p>
    <w:p w:rsidR="00204DD3" w:rsidRPr="001622F6" w:rsidRDefault="00204DD3" w:rsidP="00204DD3">
      <w:pPr>
        <w:pStyle w:val="a7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2F6">
        <w:rPr>
          <w:rFonts w:ascii="Times New Roman" w:eastAsia="Times New Roman" w:hAnsi="Times New Roman" w:cs="Times New Roman"/>
          <w:sz w:val="24"/>
          <w:szCs w:val="24"/>
        </w:rPr>
        <w:t>Было интересно…</w:t>
      </w:r>
    </w:p>
    <w:p w:rsidR="00204DD3" w:rsidRPr="001622F6" w:rsidRDefault="00204DD3" w:rsidP="00204DD3">
      <w:pPr>
        <w:pStyle w:val="a7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2F6">
        <w:rPr>
          <w:rFonts w:ascii="Times New Roman" w:eastAsia="Times New Roman" w:hAnsi="Times New Roman" w:cs="Times New Roman"/>
          <w:sz w:val="24"/>
          <w:szCs w:val="24"/>
        </w:rPr>
        <w:t>Было трудно…</w:t>
      </w:r>
    </w:p>
    <w:p w:rsidR="00204DD3" w:rsidRPr="001622F6" w:rsidRDefault="00204DD3" w:rsidP="00204DD3">
      <w:pPr>
        <w:pStyle w:val="a7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2F6">
        <w:rPr>
          <w:rFonts w:ascii="Times New Roman" w:eastAsia="Times New Roman" w:hAnsi="Times New Roman" w:cs="Times New Roman"/>
          <w:sz w:val="24"/>
          <w:szCs w:val="24"/>
        </w:rPr>
        <w:t>Я понял, что…</w:t>
      </w:r>
    </w:p>
    <w:p w:rsidR="00204DD3" w:rsidRPr="001622F6" w:rsidRDefault="00204DD3" w:rsidP="00204DD3">
      <w:pPr>
        <w:pStyle w:val="a7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2F6">
        <w:rPr>
          <w:rFonts w:ascii="Times New Roman" w:eastAsia="Times New Roman" w:hAnsi="Times New Roman" w:cs="Times New Roman"/>
          <w:sz w:val="24"/>
          <w:szCs w:val="24"/>
        </w:rPr>
        <w:t>Теперь я могу…</w:t>
      </w:r>
    </w:p>
    <w:p w:rsidR="00204DD3" w:rsidRPr="001622F6" w:rsidRDefault="00204DD3" w:rsidP="00204DD3">
      <w:pPr>
        <w:pStyle w:val="a7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2F6">
        <w:rPr>
          <w:rFonts w:ascii="Times New Roman" w:eastAsia="Times New Roman" w:hAnsi="Times New Roman" w:cs="Times New Roman"/>
          <w:sz w:val="24"/>
          <w:szCs w:val="24"/>
        </w:rPr>
        <w:t>Я приобрел…</w:t>
      </w:r>
    </w:p>
    <w:p w:rsidR="00204DD3" w:rsidRPr="001622F6" w:rsidRDefault="00204DD3" w:rsidP="00204DD3">
      <w:pPr>
        <w:pStyle w:val="a7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2F6">
        <w:rPr>
          <w:rFonts w:ascii="Times New Roman" w:eastAsia="Times New Roman" w:hAnsi="Times New Roman" w:cs="Times New Roman"/>
          <w:sz w:val="24"/>
          <w:szCs w:val="24"/>
        </w:rPr>
        <w:t>У меня получилось…</w:t>
      </w:r>
    </w:p>
    <w:p w:rsidR="00204DD3" w:rsidRPr="001622F6" w:rsidRDefault="00204DD3" w:rsidP="00204DD3">
      <w:pPr>
        <w:pStyle w:val="a7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2F6">
        <w:rPr>
          <w:rFonts w:ascii="Times New Roman" w:eastAsia="Times New Roman" w:hAnsi="Times New Roman" w:cs="Times New Roman"/>
          <w:sz w:val="24"/>
          <w:szCs w:val="24"/>
        </w:rPr>
        <w:t>Я смог…</w:t>
      </w:r>
    </w:p>
    <w:p w:rsidR="00204DD3" w:rsidRPr="001622F6" w:rsidRDefault="00204DD3" w:rsidP="00204DD3">
      <w:pPr>
        <w:pStyle w:val="a7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2F6">
        <w:rPr>
          <w:rFonts w:ascii="Times New Roman" w:eastAsia="Times New Roman" w:hAnsi="Times New Roman" w:cs="Times New Roman"/>
          <w:sz w:val="24"/>
          <w:szCs w:val="24"/>
        </w:rPr>
        <w:t>Я попробую…</w:t>
      </w:r>
    </w:p>
    <w:p w:rsidR="00204DD3" w:rsidRPr="001622F6" w:rsidRDefault="00204DD3" w:rsidP="00204DD3">
      <w:pPr>
        <w:pStyle w:val="a7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2F6">
        <w:rPr>
          <w:rFonts w:ascii="Times New Roman" w:eastAsia="Times New Roman" w:hAnsi="Times New Roman" w:cs="Times New Roman"/>
          <w:sz w:val="24"/>
          <w:szCs w:val="24"/>
        </w:rPr>
        <w:t>Меня удивило…</w:t>
      </w:r>
    </w:p>
    <w:p w:rsidR="00204DD3" w:rsidRPr="001622F6" w:rsidRDefault="00204DD3" w:rsidP="00204DD3">
      <w:pPr>
        <w:pStyle w:val="a7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2F6">
        <w:rPr>
          <w:rFonts w:ascii="Times New Roman" w:eastAsia="Times New Roman" w:hAnsi="Times New Roman" w:cs="Times New Roman"/>
          <w:sz w:val="24"/>
          <w:szCs w:val="24"/>
        </w:rPr>
        <w:t>Урок дал мне для жизни…</w:t>
      </w:r>
    </w:p>
    <w:p w:rsidR="00204DD3" w:rsidRPr="001622F6" w:rsidRDefault="00204DD3" w:rsidP="00204DD3">
      <w:pPr>
        <w:pStyle w:val="a7"/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2F6">
        <w:rPr>
          <w:rFonts w:ascii="Times New Roman" w:eastAsia="Times New Roman" w:hAnsi="Times New Roman" w:cs="Times New Roman"/>
          <w:sz w:val="24"/>
          <w:szCs w:val="24"/>
        </w:rPr>
        <w:t>Мне хотелось…</w:t>
      </w:r>
    </w:p>
    <w:p w:rsidR="00204DD3" w:rsidRPr="001622F6" w:rsidRDefault="00204DD3" w:rsidP="00204DD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645B" w:rsidRPr="001622F6" w:rsidRDefault="00FF645B" w:rsidP="00204DD3">
      <w:pPr>
        <w:shd w:val="clear" w:color="auto" w:fill="FFFFFF"/>
        <w:spacing w:after="0" w:line="36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22F6">
        <w:rPr>
          <w:rFonts w:ascii="Times New Roman" w:eastAsia="Times New Roman" w:hAnsi="Times New Roman" w:cs="Times New Roman"/>
          <w:b/>
          <w:sz w:val="24"/>
          <w:szCs w:val="24"/>
        </w:rPr>
        <w:t>Приложения к уроку</w:t>
      </w:r>
    </w:p>
    <w:p w:rsidR="00FF645B" w:rsidRPr="001622F6" w:rsidRDefault="00FF645B" w:rsidP="00DA23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1622F6">
        <w:rPr>
          <w:rFonts w:ascii="Times New Roman" w:eastAsia="Times New Roman" w:hAnsi="Times New Roman" w:cs="Times New Roman"/>
          <w:b/>
        </w:rPr>
        <w:t>Выступление об ис</w:t>
      </w:r>
      <w:r w:rsidR="00204DD3" w:rsidRPr="001622F6">
        <w:rPr>
          <w:rFonts w:ascii="Times New Roman" w:eastAsia="Times New Roman" w:hAnsi="Times New Roman" w:cs="Times New Roman"/>
          <w:b/>
        </w:rPr>
        <w:t>тории закона сохранения энергии</w:t>
      </w:r>
    </w:p>
    <w:p w:rsidR="00FF645B" w:rsidRPr="001622F6" w:rsidRDefault="00FF645B" w:rsidP="00925822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1622F6">
        <w:rPr>
          <w:rFonts w:ascii="Times New Roman" w:hAnsi="Times New Roman" w:cs="Times New Roman"/>
        </w:rPr>
        <w:t>Философские предпосылки к открытию закона были заложены ещё </w:t>
      </w:r>
      <w:hyperlink r:id="rId6" w:tooltip="Античная философия" w:history="1">
        <w:r w:rsidRPr="001622F6">
          <w:rPr>
            <w:rStyle w:val="a3"/>
            <w:rFonts w:ascii="Times New Roman" w:hAnsi="Times New Roman" w:cs="Times New Roman"/>
            <w:color w:val="auto"/>
            <w:u w:val="none"/>
          </w:rPr>
          <w:t>античными философами</w:t>
        </w:r>
      </w:hyperlink>
      <w:r w:rsidR="004A160F" w:rsidRPr="001622F6">
        <w:rPr>
          <w:rFonts w:ascii="Times New Roman" w:hAnsi="Times New Roman" w:cs="Times New Roman"/>
        </w:rPr>
        <w:t>.</w:t>
      </w:r>
      <w:r w:rsidRPr="001622F6">
        <w:rPr>
          <w:rFonts w:ascii="Times New Roman" w:hAnsi="Times New Roman" w:cs="Times New Roman"/>
        </w:rPr>
        <w:t xml:space="preserve"> Ясную, хотя ещё не количественную, формулировку дал в «Началах философии» (в 1644)  Рене Декарт: он писал:</w:t>
      </w:r>
    </w:p>
    <w:p w:rsidR="00FF645B" w:rsidRPr="001622F6" w:rsidRDefault="00FF645B" w:rsidP="00925822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1622F6">
        <w:rPr>
          <w:rFonts w:ascii="Times New Roman" w:hAnsi="Times New Roman" w:cs="Times New Roman"/>
        </w:rPr>
        <w:t>Когда одно тело сталкивается с другим, оно может сообщить ему лишь столько движения, сколько само одновременно потеряет, и отнять у него лишь столько, насколько оно увеличит своё собственное движение.</w:t>
      </w:r>
    </w:p>
    <w:p w:rsidR="00FF645B" w:rsidRPr="001622F6" w:rsidRDefault="00FF645B" w:rsidP="00925822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1622F6">
        <w:rPr>
          <w:rFonts w:ascii="Times New Roman" w:hAnsi="Times New Roman" w:cs="Times New Roman"/>
        </w:rPr>
        <w:t>Точку зрения, аналогичную декартовской, выразил в XVIII веке М. В. Ломоносов</w:t>
      </w:r>
      <w:r w:rsidR="00925822" w:rsidRPr="001622F6">
        <w:rPr>
          <w:rFonts w:ascii="Times New Roman" w:hAnsi="Times New Roman" w:cs="Times New Roman"/>
        </w:rPr>
        <w:t xml:space="preserve"> в</w:t>
      </w:r>
      <w:r w:rsidRPr="001622F6">
        <w:rPr>
          <w:rFonts w:ascii="Times New Roman" w:hAnsi="Times New Roman" w:cs="Times New Roman"/>
        </w:rPr>
        <w:t xml:space="preserve"> письме к </w:t>
      </w:r>
      <w:hyperlink r:id="rId7" w:tooltip="Эйлер, Леонард" w:history="1">
        <w:r w:rsidRPr="001622F6">
          <w:rPr>
            <w:rStyle w:val="a3"/>
            <w:rFonts w:ascii="Times New Roman" w:hAnsi="Times New Roman" w:cs="Times New Roman"/>
            <w:color w:val="auto"/>
            <w:u w:val="none"/>
          </w:rPr>
          <w:t>Эйлеру</w:t>
        </w:r>
      </w:hyperlink>
      <w:r w:rsidRPr="001622F6">
        <w:rPr>
          <w:rFonts w:ascii="Times New Roman" w:hAnsi="Times New Roman" w:cs="Times New Roman"/>
        </w:rPr>
        <w:t> </w:t>
      </w:r>
      <w:r w:rsidR="00925822" w:rsidRPr="001622F6">
        <w:rPr>
          <w:rFonts w:ascii="Times New Roman" w:hAnsi="Times New Roman" w:cs="Times New Roman"/>
        </w:rPr>
        <w:t>(5 июля 1748 г.</w:t>
      </w:r>
      <w:r w:rsidRPr="001622F6">
        <w:rPr>
          <w:rFonts w:ascii="Times New Roman" w:hAnsi="Times New Roman" w:cs="Times New Roman"/>
        </w:rPr>
        <w:t>) он сформулировал «всеобщий естественный закон», повторяя его в диссертации «Рассуждение о твердости и жидкости тел» (1760)</w:t>
      </w:r>
    </w:p>
    <w:p w:rsidR="00FF645B" w:rsidRPr="001622F6" w:rsidRDefault="00FF645B" w:rsidP="00925822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1622F6">
        <w:rPr>
          <w:rFonts w:ascii="Times New Roman" w:hAnsi="Times New Roman" w:cs="Times New Roman"/>
        </w:rPr>
        <w:t>Все перемены, в натуре случающиеся, такого суть состояния, что сколько чего у одного тела отнимется, столько присовокупится к другому, так ежели где убудет несколько материи, то умножится в другом месте</w:t>
      </w:r>
      <w:proofErr w:type="gramStart"/>
      <w:r w:rsidRPr="001622F6">
        <w:rPr>
          <w:rFonts w:ascii="Times New Roman" w:hAnsi="Times New Roman" w:cs="Times New Roman"/>
        </w:rPr>
        <w:t>… С</w:t>
      </w:r>
      <w:proofErr w:type="gramEnd"/>
      <w:r w:rsidRPr="001622F6">
        <w:rPr>
          <w:rFonts w:ascii="Times New Roman" w:hAnsi="Times New Roman" w:cs="Times New Roman"/>
        </w:rPr>
        <w:t xml:space="preserve">ей всеобщий естественный закон простирается и в самые правила </w:t>
      </w:r>
      <w:r w:rsidRPr="001622F6">
        <w:rPr>
          <w:rFonts w:ascii="Times New Roman" w:hAnsi="Times New Roman" w:cs="Times New Roman"/>
        </w:rPr>
        <w:lastRenderedPageBreak/>
        <w:t>движения, ибо тело, движущее своею силою другое, столько же оные у себя теряет, сколько сообщает другому, которое от него движение получает.</w:t>
      </w:r>
    </w:p>
    <w:p w:rsidR="00FF645B" w:rsidRPr="001622F6" w:rsidRDefault="00FF645B" w:rsidP="00925822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1622F6">
        <w:rPr>
          <w:rFonts w:ascii="Times New Roman" w:hAnsi="Times New Roman" w:cs="Times New Roman"/>
        </w:rPr>
        <w:t>В 19 веке первые работы по установлению количественной связи между совершённой работой и выделившейся теплотой были проведены</w:t>
      </w:r>
      <w:proofErr w:type="gramStart"/>
      <w:r w:rsidRPr="001622F6">
        <w:rPr>
          <w:rFonts w:ascii="Times New Roman" w:hAnsi="Times New Roman" w:cs="Times New Roman"/>
        </w:rPr>
        <w:t> </w:t>
      </w:r>
      <w:hyperlink r:id="rId8" w:tooltip="Карно, Сади" w:history="1">
        <w:r w:rsidRPr="001622F6">
          <w:rPr>
            <w:rStyle w:val="a3"/>
            <w:rFonts w:ascii="Times New Roman" w:hAnsi="Times New Roman" w:cs="Times New Roman"/>
            <w:color w:val="auto"/>
            <w:u w:val="none"/>
          </w:rPr>
          <w:t>С</w:t>
        </w:r>
        <w:proofErr w:type="gramEnd"/>
        <w:r w:rsidRPr="001622F6">
          <w:rPr>
            <w:rStyle w:val="a3"/>
            <w:rFonts w:ascii="Times New Roman" w:hAnsi="Times New Roman" w:cs="Times New Roman"/>
            <w:color w:val="auto"/>
            <w:u w:val="none"/>
          </w:rPr>
          <w:t>ади Карно</w:t>
        </w:r>
      </w:hyperlink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85"/>
      </w:tblGrid>
      <w:tr w:rsidR="00925822" w:rsidRPr="001622F6" w:rsidTr="00EA35B4">
        <w:tc>
          <w:tcPr>
            <w:tcW w:w="0" w:type="auto"/>
            <w:shd w:val="clear" w:color="auto" w:fill="FFFFFF"/>
            <w:vAlign w:val="center"/>
            <w:hideMark/>
          </w:tcPr>
          <w:p w:rsidR="00FF645B" w:rsidRPr="001622F6" w:rsidRDefault="00FF645B" w:rsidP="00925822">
            <w:pPr>
              <w:spacing w:after="0"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1622F6">
              <w:rPr>
                <w:rFonts w:ascii="Times New Roman" w:hAnsi="Times New Roman" w:cs="Times New Roman"/>
              </w:rPr>
              <w:t>Тепло не что иное, как движущая сила, или, вернее, движение, изменившее свой вид. Это движение частиц тела. Повсюду, где происходит уничтожение движущей силы, возникает одновременно теплота в количестве, точно пропорциональном количеству исчезнувшей движущей силы. Обратно: при исчезновении теплоты всегда возникает движущая сила</w:t>
            </w:r>
          </w:p>
        </w:tc>
      </w:tr>
    </w:tbl>
    <w:p w:rsidR="00FF645B" w:rsidRPr="001622F6" w:rsidRDefault="00FF645B" w:rsidP="00925822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1622F6">
        <w:rPr>
          <w:rFonts w:ascii="Times New Roman" w:hAnsi="Times New Roman" w:cs="Times New Roman"/>
        </w:rPr>
        <w:t>Его размышления являются аналогичными современным представлениям о том, что совершённая над телом работа переходит в его внутреннюю энергию, то есть теплоту. Открытие закона сохранения и превращения энергии обычно связывают с именами Роберта Майера(1814 - 1878), Джеймса Джоуля (1818 – 1889), Германа Гельмгольца (1821 – 1894). Никто из них не был профессиональным физиком. Майер и Гельмгольц были по образованию врачами, Джоуль был инженером. К открытию они пришли разными путями.</w:t>
      </w:r>
    </w:p>
    <w:p w:rsidR="00FF645B" w:rsidRPr="001622F6" w:rsidRDefault="00FF645B" w:rsidP="00925822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1622F6">
        <w:rPr>
          <w:rFonts w:ascii="Times New Roman" w:hAnsi="Times New Roman" w:cs="Times New Roman"/>
        </w:rPr>
        <w:t>Джоуль вначале заинтересовался выделением тепла в проводнике, по которому течёт электрический ток (закон Джоуля – Ленца). Это побудило его заняться изучением связи между теплотой и работой, в том числе и механической. Он измерял количество работы, необходимое для нагревания жидкости вращающейся в ней мешалкой. Одновременно измерялись и работа, затраченная на вращение мешалки, и теплота, полученная жидкостью. Как ни менялись условия опыта: брались разные жидкости, разные сосуды и мешалки – результат был один и тот же. Всегда из одного и того же количества работы получалось одно и то же количество теплоты.</w:t>
      </w:r>
    </w:p>
    <w:p w:rsidR="00FF645B" w:rsidRPr="001622F6" w:rsidRDefault="00FF645B" w:rsidP="00925822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1622F6">
        <w:rPr>
          <w:rFonts w:ascii="Times New Roman" w:hAnsi="Times New Roman" w:cs="Times New Roman"/>
        </w:rPr>
        <w:t>Гельмгольц и Майер пришли к выводу о сохранении энергии, рассматривая физиологические процессы.</w:t>
      </w:r>
    </w:p>
    <w:p w:rsidR="00FF645B" w:rsidRPr="001622F6" w:rsidRDefault="00FF645B" w:rsidP="00925822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1622F6">
        <w:rPr>
          <w:rFonts w:ascii="Times New Roman" w:hAnsi="Times New Roman" w:cs="Times New Roman"/>
        </w:rPr>
        <w:t>При исследовании законов функционирования человека у него возник вопрос, не изменится ли</w:t>
      </w:r>
      <w:hyperlink r:id="rId9" w:tooltip="Количество теплоты" w:history="1">
        <w:r w:rsidRPr="001622F6">
          <w:rPr>
            <w:rStyle w:val="a3"/>
            <w:rFonts w:ascii="Times New Roman" w:hAnsi="Times New Roman" w:cs="Times New Roman"/>
            <w:color w:val="auto"/>
          </w:rPr>
          <w:t>количество теплоты</w:t>
        </w:r>
      </w:hyperlink>
      <w:r w:rsidRPr="001622F6">
        <w:rPr>
          <w:rFonts w:ascii="Times New Roman" w:hAnsi="Times New Roman" w:cs="Times New Roman"/>
        </w:rPr>
        <w:t>, выделяемое организмом при переработке пищи, если он при этом будет совершать </w:t>
      </w:r>
      <w:hyperlink r:id="rId10" w:tooltip="Термодинамическая работа" w:history="1">
        <w:r w:rsidRPr="001622F6">
          <w:rPr>
            <w:rStyle w:val="a3"/>
            <w:rFonts w:ascii="Times New Roman" w:hAnsi="Times New Roman" w:cs="Times New Roman"/>
            <w:color w:val="auto"/>
          </w:rPr>
          <w:t>работу</w:t>
        </w:r>
      </w:hyperlink>
      <w:r w:rsidRPr="001622F6">
        <w:rPr>
          <w:rFonts w:ascii="Times New Roman" w:hAnsi="Times New Roman" w:cs="Times New Roman"/>
        </w:rPr>
        <w:t>. Если количество теплоты не изменялось бы, то из того же количества пищи можно было бы получать больше тепла путём перевода работы в тепло (например, через </w:t>
      </w:r>
      <w:hyperlink r:id="rId11" w:tooltip="Трение" w:history="1">
        <w:r w:rsidRPr="001622F6">
          <w:rPr>
            <w:rStyle w:val="a3"/>
            <w:rFonts w:ascii="Times New Roman" w:hAnsi="Times New Roman" w:cs="Times New Roman"/>
            <w:color w:val="auto"/>
          </w:rPr>
          <w:t>трение</w:t>
        </w:r>
      </w:hyperlink>
      <w:r w:rsidRPr="001622F6">
        <w:rPr>
          <w:rFonts w:ascii="Times New Roman" w:hAnsi="Times New Roman" w:cs="Times New Roman"/>
        </w:rPr>
        <w:t>).</w:t>
      </w:r>
      <w:proofErr w:type="gramEnd"/>
      <w:r w:rsidRPr="001622F6">
        <w:rPr>
          <w:rFonts w:ascii="Times New Roman" w:hAnsi="Times New Roman" w:cs="Times New Roman"/>
        </w:rPr>
        <w:t xml:space="preserve"> Если же количество теплоты изменяется, то, следовательно, работа и тепло должны быть как-то связаны между собой и с процессом переработки пищи. Подобные рассуждения привели Майера к формулированию закона сохранения энергии в качественной форме:</w:t>
      </w:r>
    </w:p>
    <w:p w:rsidR="00FF645B" w:rsidRPr="001622F6" w:rsidRDefault="00FF645B" w:rsidP="00925822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1622F6">
        <w:rPr>
          <w:rFonts w:ascii="Times New Roman" w:hAnsi="Times New Roman" w:cs="Times New Roman"/>
        </w:rPr>
        <w:t>Открытие закона сохранения энергии оказало влияние не только на развитие физических наук, но и на</w:t>
      </w:r>
      <w:r w:rsidR="004A160F" w:rsidRPr="001622F6">
        <w:rPr>
          <w:rFonts w:ascii="Times New Roman" w:hAnsi="Times New Roman" w:cs="Times New Roman"/>
        </w:rPr>
        <w:t xml:space="preserve"> </w:t>
      </w:r>
      <w:hyperlink r:id="rId12" w:tooltip="Философия XIX века" w:history="1">
        <w:r w:rsidRPr="001622F6">
          <w:rPr>
            <w:rStyle w:val="a3"/>
            <w:rFonts w:ascii="Times New Roman" w:hAnsi="Times New Roman" w:cs="Times New Roman"/>
            <w:color w:val="auto"/>
            <w:u w:val="none"/>
          </w:rPr>
          <w:t>философию XIX века</w:t>
        </w:r>
      </w:hyperlink>
      <w:r w:rsidRPr="001622F6">
        <w:rPr>
          <w:rFonts w:ascii="Times New Roman" w:hAnsi="Times New Roman" w:cs="Times New Roman"/>
        </w:rPr>
        <w:t>.</w:t>
      </w:r>
    </w:p>
    <w:p w:rsidR="00FF645B" w:rsidRPr="001622F6" w:rsidRDefault="00FF645B" w:rsidP="00925822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1622F6">
        <w:rPr>
          <w:rFonts w:ascii="Times New Roman" w:hAnsi="Times New Roman" w:cs="Times New Roman"/>
        </w:rPr>
        <w:t>С точки зрения </w:t>
      </w:r>
      <w:hyperlink r:id="rId13" w:tooltip="Диалектический материализм" w:history="1">
        <w:r w:rsidRPr="001622F6">
          <w:rPr>
            <w:rStyle w:val="a3"/>
            <w:rFonts w:ascii="Times New Roman" w:hAnsi="Times New Roman" w:cs="Times New Roman"/>
            <w:color w:val="auto"/>
            <w:u w:val="none"/>
          </w:rPr>
          <w:t>диалектического материализма</w:t>
        </w:r>
      </w:hyperlink>
      <w:r w:rsidRPr="001622F6">
        <w:rPr>
          <w:rFonts w:ascii="Times New Roman" w:hAnsi="Times New Roman" w:cs="Times New Roman"/>
        </w:rPr>
        <w:t>, закон сохранения энергии, как и другие законы сохранения, является естественнонаучным обоснованием положения о единстве природы, поскольку он указывает на закономерный характер превращения одних форм движения в другие, раскрывает глубокую внутреннюю связь, существующую между всеми формами движения.</w:t>
      </w:r>
    </w:p>
    <w:p w:rsidR="00FF645B" w:rsidRPr="001622F6" w:rsidRDefault="00FF645B" w:rsidP="00DA230A">
      <w:pPr>
        <w:shd w:val="clear" w:color="auto" w:fill="FFFFFF"/>
        <w:spacing w:after="0" w:line="360" w:lineRule="auto"/>
        <w:ind w:left="384" w:firstLine="709"/>
        <w:jc w:val="both"/>
        <w:rPr>
          <w:rFonts w:ascii="Times New Roman" w:eastAsia="Times New Roman" w:hAnsi="Times New Roman" w:cs="Times New Roman"/>
        </w:rPr>
      </w:pPr>
    </w:p>
    <w:p w:rsidR="00A8024C" w:rsidRPr="001622F6" w:rsidRDefault="00FF645B" w:rsidP="00DA23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1622F6">
        <w:rPr>
          <w:rFonts w:ascii="Times New Roman" w:eastAsia="Times New Roman" w:hAnsi="Times New Roman" w:cs="Times New Roman"/>
          <w:b/>
        </w:rPr>
        <w:lastRenderedPageBreak/>
        <w:t>Выступление об истории вечного</w:t>
      </w:r>
      <w:r w:rsidR="00925822" w:rsidRPr="001622F6">
        <w:rPr>
          <w:rFonts w:ascii="Times New Roman" w:eastAsia="Times New Roman" w:hAnsi="Times New Roman" w:cs="Times New Roman"/>
          <w:b/>
        </w:rPr>
        <w:t xml:space="preserve"> двигателя</w:t>
      </w:r>
    </w:p>
    <w:p w:rsidR="00FF645B" w:rsidRPr="001622F6" w:rsidRDefault="00FF645B" w:rsidP="00DA230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1622F6">
        <w:rPr>
          <w:rFonts w:ascii="Times New Roman" w:hAnsi="Times New Roman" w:cs="Times New Roman"/>
        </w:rPr>
        <w:t xml:space="preserve"> Давно установлено, что изобретение вечного двигателя невозможно. Более того, попытки создания оставили значительный след в истории и подтвердили существование важнейших законов физики.</w:t>
      </w:r>
    </w:p>
    <w:p w:rsidR="00FF645B" w:rsidRPr="001622F6" w:rsidRDefault="00FF645B" w:rsidP="00DA230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1622F6">
        <w:rPr>
          <w:rFonts w:ascii="Times New Roman" w:hAnsi="Times New Roman" w:cs="Times New Roman"/>
        </w:rPr>
        <w:t>Вечный двигатель классифицируется на два рода: первый – физический, т.е. непрерывно действующая машина, будучи запущенная один раз, совершает работу без получения энергии извне; второй – естественный, т.е. тепловая машина, которая в результате совершения цикла полностью преобразует тепло, получаемое от какого- либо одного «неисчерпаемого» источника, в работу.</w:t>
      </w:r>
      <w:proofErr w:type="gramEnd"/>
    </w:p>
    <w:p w:rsidR="00FF645B" w:rsidRPr="001622F6" w:rsidRDefault="00FF645B" w:rsidP="00DA230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1622F6">
        <w:rPr>
          <w:rFonts w:ascii="Times New Roman" w:hAnsi="Times New Roman" w:cs="Times New Roman"/>
        </w:rPr>
        <w:t>Первое упоминание о вечном двигателе относится к 1150 г. Но означает ли это, что античные механики не интересовались вечным движением? Наоборот, это являлось одной из тех традиционных проблем, которым в связи с исследованием физических явлений наука уделяла много внимания.</w:t>
      </w:r>
    </w:p>
    <w:p w:rsidR="00FF645B" w:rsidRPr="001622F6" w:rsidRDefault="00FF645B" w:rsidP="00DA230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1622F6">
        <w:rPr>
          <w:rFonts w:ascii="Times New Roman" w:hAnsi="Times New Roman" w:cs="Times New Roman"/>
        </w:rPr>
        <w:t>Родоначальником идеи вечного двигателя считают индийского поэта, математика и астронома БхаскараАчарье. Модель вечного двигателя Бхаскара выглядит, как прикрепленная наискось по внутренней стороне окружность с длинными узкими сосудами, наполовину заполненными ртутью.</w:t>
      </w:r>
    </w:p>
    <w:p w:rsidR="00FF645B" w:rsidRPr="001622F6" w:rsidRDefault="00FF645B" w:rsidP="00DA230A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1622F6">
        <w:rPr>
          <w:rFonts w:ascii="Times New Roman" w:hAnsi="Times New Roman" w:cs="Times New Roman"/>
        </w:rPr>
        <w:t xml:space="preserve">Существуют множество примеров попытки создания вечных двигателей, такие как, </w:t>
      </w:r>
      <w:r w:rsidRPr="001622F6">
        <w:rPr>
          <w:rFonts w:ascii="Times New Roman" w:hAnsi="Times New Roman" w:cs="Times New Roman"/>
          <w:bCs/>
        </w:rPr>
        <w:t>ц</w:t>
      </w:r>
      <w:r w:rsidRPr="001622F6">
        <w:rPr>
          <w:rFonts w:ascii="Times New Roman" w:hAnsi="Times New Roman" w:cs="Times New Roman"/>
        </w:rPr>
        <w:t>епь на наклонной плоскости</w:t>
      </w:r>
      <w:r w:rsidRPr="001622F6">
        <w:rPr>
          <w:rFonts w:ascii="Times New Roman" w:hAnsi="Times New Roman" w:cs="Times New Roman"/>
          <w:b/>
          <w:bCs/>
        </w:rPr>
        <w:t>, г</w:t>
      </w:r>
      <w:r w:rsidRPr="001622F6">
        <w:rPr>
          <w:rFonts w:ascii="Times New Roman" w:hAnsi="Times New Roman" w:cs="Times New Roman"/>
        </w:rPr>
        <w:t>идравлический вечный двигатель с винтом Архимеда</w:t>
      </w:r>
      <w:r w:rsidRPr="001622F6">
        <w:rPr>
          <w:rFonts w:ascii="Times New Roman" w:hAnsi="Times New Roman" w:cs="Times New Roman"/>
          <w:b/>
          <w:bCs/>
        </w:rPr>
        <w:t>, с</w:t>
      </w:r>
      <w:r w:rsidRPr="001622F6">
        <w:rPr>
          <w:rFonts w:ascii="Times New Roman" w:hAnsi="Times New Roman" w:cs="Times New Roman"/>
        </w:rPr>
        <w:t>осуд Денни Папена</w:t>
      </w:r>
      <w:r w:rsidRPr="001622F6">
        <w:rPr>
          <w:rFonts w:ascii="Times New Roman" w:hAnsi="Times New Roman" w:cs="Times New Roman"/>
          <w:b/>
          <w:bCs/>
        </w:rPr>
        <w:t xml:space="preserve">, </w:t>
      </w:r>
      <w:r w:rsidRPr="001622F6">
        <w:rPr>
          <w:rFonts w:ascii="Times New Roman" w:hAnsi="Times New Roman" w:cs="Times New Roman"/>
          <w:bCs/>
        </w:rPr>
        <w:t>м</w:t>
      </w:r>
      <w:r w:rsidRPr="001622F6">
        <w:rPr>
          <w:rFonts w:ascii="Times New Roman" w:hAnsi="Times New Roman" w:cs="Times New Roman"/>
        </w:rPr>
        <w:t>агнитный вечный двигатель</w:t>
      </w:r>
      <w:r w:rsidR="004A160F" w:rsidRPr="001622F6">
        <w:rPr>
          <w:rFonts w:ascii="Times New Roman" w:hAnsi="Times New Roman" w:cs="Times New Roman"/>
        </w:rPr>
        <w:t xml:space="preserve"> </w:t>
      </w:r>
      <w:r w:rsidRPr="001622F6">
        <w:rPr>
          <w:rFonts w:ascii="Times New Roman" w:hAnsi="Times New Roman" w:cs="Times New Roman"/>
          <w:bCs/>
        </w:rPr>
        <w:t>и мнимый вечный двигатель.</w:t>
      </w:r>
    </w:p>
    <w:p w:rsidR="00FF645B" w:rsidRPr="001622F6" w:rsidRDefault="00FF645B" w:rsidP="00DA230A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2"/>
          <w:szCs w:val="22"/>
        </w:rPr>
      </w:pPr>
      <w:r w:rsidRPr="001622F6">
        <w:rPr>
          <w:sz w:val="22"/>
          <w:szCs w:val="22"/>
        </w:rPr>
        <w:t>Окончательное утверждение закона сохранения энергии в 40-70 годы XIX века произошло на основе работ</w:t>
      </w:r>
      <w:proofErr w:type="gramStart"/>
      <w:r w:rsidRPr="001622F6">
        <w:rPr>
          <w:sz w:val="22"/>
          <w:szCs w:val="22"/>
        </w:rPr>
        <w:t xml:space="preserve"> С</w:t>
      </w:r>
      <w:proofErr w:type="gramEnd"/>
      <w:r w:rsidRPr="001622F6">
        <w:rPr>
          <w:sz w:val="22"/>
          <w:szCs w:val="22"/>
        </w:rPr>
        <w:t>ади Карно, Роберта Майера, Джеймса Джоуля и Германа Гельмгольца, которые показали связь между различными формами энергии. Закон сохранения энергии формулируется в следующем виде: в изолированной системе энергия может переходить из одной формы в другую, но общее количество ее остается постоянным.</w:t>
      </w:r>
    </w:p>
    <w:p w:rsidR="00FF645B" w:rsidRPr="001622F6" w:rsidRDefault="00FF645B" w:rsidP="00DA230A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2"/>
          <w:szCs w:val="22"/>
        </w:rPr>
      </w:pPr>
      <w:r w:rsidRPr="001622F6">
        <w:rPr>
          <w:sz w:val="22"/>
          <w:szCs w:val="22"/>
        </w:rPr>
        <w:t>В термодинамике исторически закон сохранения формулируется в виде первого начала термодинамики: изменение внутренней энергии термодинамической системы. Первое начало термодинамики часто формулируют как невозможность существования вечного двигателя первого рода, который совершал бы работу, не черпая энергию из какого-либо источника.</w:t>
      </w:r>
    </w:p>
    <w:p w:rsidR="00FF645B" w:rsidRPr="001622F6" w:rsidRDefault="00FF645B" w:rsidP="00DA230A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2"/>
          <w:szCs w:val="22"/>
        </w:rPr>
      </w:pPr>
      <w:r w:rsidRPr="001622F6">
        <w:rPr>
          <w:sz w:val="22"/>
          <w:szCs w:val="22"/>
        </w:rPr>
        <w:t>Второе начало термодинамики однозначно утверждает: невозможен процесс, единственным результатом которого являлась бы передача тепла от более холодного тела к более горячему. Что также означает, что в замкнутой системе энтропия при любом реальном процессе либо возрастает, либо остается неизменной.</w:t>
      </w:r>
    </w:p>
    <w:p w:rsidR="00FF645B" w:rsidRPr="001622F6" w:rsidRDefault="00FF645B" w:rsidP="00DA230A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2"/>
          <w:szCs w:val="22"/>
        </w:rPr>
      </w:pPr>
      <w:r w:rsidRPr="001622F6">
        <w:rPr>
          <w:sz w:val="22"/>
          <w:szCs w:val="22"/>
        </w:rPr>
        <w:t xml:space="preserve">Конечно, усилия многочисленных создателей вечных двигателей не пропали даром. Пытаясь сконструировать </w:t>
      </w:r>
      <w:proofErr w:type="gramStart"/>
      <w:r w:rsidRPr="001622F6">
        <w:rPr>
          <w:sz w:val="22"/>
          <w:szCs w:val="22"/>
        </w:rPr>
        <w:t>невозможное</w:t>
      </w:r>
      <w:proofErr w:type="gramEnd"/>
      <w:r w:rsidRPr="001622F6">
        <w:rPr>
          <w:sz w:val="22"/>
          <w:szCs w:val="22"/>
        </w:rPr>
        <w:t>, они нашли немало любопытных технических решений, придумали механизмы и устройства, которые до сих пор применяются в машиностроении.</w:t>
      </w:r>
    </w:p>
    <w:p w:rsidR="00FF645B" w:rsidRPr="001622F6" w:rsidRDefault="00FF645B" w:rsidP="00DA230A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2"/>
          <w:szCs w:val="22"/>
        </w:rPr>
      </w:pPr>
      <w:r w:rsidRPr="001622F6">
        <w:rPr>
          <w:sz w:val="22"/>
          <w:szCs w:val="22"/>
        </w:rPr>
        <w:lastRenderedPageBreak/>
        <w:t>В 1775 году Французская Академия приняла решение не рассматривать предложения вечных двигателей, выдвинув окончательный вердикт: построение вечного двигателя абсолютно невозможно.</w:t>
      </w:r>
    </w:p>
    <w:p w:rsidR="00925822" w:rsidRPr="001622F6" w:rsidRDefault="00925822" w:rsidP="00DA230A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2"/>
          <w:szCs w:val="22"/>
        </w:rPr>
      </w:pPr>
    </w:p>
    <w:p w:rsidR="00A8024C" w:rsidRPr="001622F6" w:rsidRDefault="00FF645B" w:rsidP="009258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</w:rPr>
      </w:pPr>
      <w:r w:rsidRPr="001622F6">
        <w:rPr>
          <w:rFonts w:ascii="Times New Roman" w:eastAsia="Times New Roman" w:hAnsi="Times New Roman" w:cs="Times New Roman"/>
          <w:b/>
        </w:rPr>
        <w:t>Выступление об эне</w:t>
      </w:r>
      <w:r w:rsidR="00925822" w:rsidRPr="001622F6">
        <w:rPr>
          <w:rFonts w:ascii="Times New Roman" w:eastAsia="Times New Roman" w:hAnsi="Times New Roman" w:cs="Times New Roman"/>
          <w:b/>
        </w:rPr>
        <w:t>ргии человека из пищи</w:t>
      </w:r>
    </w:p>
    <w:p w:rsidR="00A8024C" w:rsidRPr="001622F6" w:rsidRDefault="00A8024C" w:rsidP="00DA23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622F6">
        <w:rPr>
          <w:rFonts w:ascii="Times New Roman" w:eastAsia="Times New Roman" w:hAnsi="Times New Roman" w:cs="Times New Roman"/>
        </w:rPr>
        <w:t xml:space="preserve"> Для жизнедеятельности, а также для выполнения социально-биологических функций человеческому организму нужна энергия. И энергию для жизнедеятельности человек  получает из пищи. Основными поставщиками ее являются жиры и углеводы (в меньшей степени — белки). И получать их организм должен столько, чтобы восполнялось расходование им энергии на все процессы жизнедеятельности: биохимические, биофизические и физиологические, а также социальную, профессиональную и физическую деятельность человека. Об этом необходимо помнить при планировании энергетической ценности питания.</w:t>
      </w:r>
    </w:p>
    <w:p w:rsidR="00A8024C" w:rsidRPr="001622F6" w:rsidRDefault="00A8024C" w:rsidP="001622F6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</w:rPr>
      </w:pPr>
      <w:r w:rsidRPr="001622F6">
        <w:rPr>
          <w:rFonts w:ascii="Times New Roman" w:eastAsia="Times New Roman" w:hAnsi="Times New Roman" w:cs="Times New Roman"/>
          <w:b/>
          <w:bCs/>
        </w:rPr>
        <w:t>Питание и жиры</w:t>
      </w:r>
    </w:p>
    <w:p w:rsidR="00A8024C" w:rsidRPr="001622F6" w:rsidRDefault="00A8024C" w:rsidP="00DA23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622F6">
        <w:rPr>
          <w:rFonts w:ascii="Times New Roman" w:eastAsia="Times New Roman" w:hAnsi="Times New Roman" w:cs="Times New Roman"/>
        </w:rPr>
        <w:t xml:space="preserve">Богатым источником энергии являются жиры, калорийность которых в 2,5 раза больше калорийности белков и углеводов. </w:t>
      </w:r>
      <w:proofErr w:type="gramStart"/>
      <w:r w:rsidRPr="001622F6">
        <w:rPr>
          <w:rFonts w:ascii="Times New Roman" w:eastAsia="Times New Roman" w:hAnsi="Times New Roman" w:cs="Times New Roman"/>
        </w:rPr>
        <w:t>Жиры бывают животного происхождения — так называемые насыщенные (сливочное масло, свиной, бараний, жир), имеющие при нормальной температуре твердую консистенцию, и растительного (масло подсолнечное, кукурузное, оливковое, хлопковое).</w:t>
      </w:r>
      <w:proofErr w:type="gramEnd"/>
      <w:r w:rsidRPr="001622F6">
        <w:rPr>
          <w:rFonts w:ascii="Times New Roman" w:eastAsia="Times New Roman" w:hAnsi="Times New Roman" w:cs="Times New Roman"/>
        </w:rPr>
        <w:t xml:space="preserve"> Вместе с жиром организм получает жирорастворимые витамины</w:t>
      </w:r>
      <w:proofErr w:type="gramStart"/>
      <w:r w:rsidRPr="001622F6">
        <w:rPr>
          <w:rFonts w:ascii="Times New Roman" w:eastAsia="Times New Roman" w:hAnsi="Times New Roman" w:cs="Times New Roman"/>
        </w:rPr>
        <w:t xml:space="preserve"> А</w:t>
      </w:r>
      <w:proofErr w:type="gramEnd"/>
      <w:r w:rsidRPr="001622F6">
        <w:rPr>
          <w:rFonts w:ascii="Times New Roman" w:eastAsia="Times New Roman" w:hAnsi="Times New Roman" w:cs="Times New Roman"/>
        </w:rPr>
        <w:t>, Д, Е, К, полиненасыщенные жирные кислоты, важные для жизнедеятельности, и другие биологические активные жирорастворимые вещества (фосфатиды, холестерин).</w:t>
      </w:r>
    </w:p>
    <w:p w:rsidR="00A8024C" w:rsidRPr="001622F6" w:rsidRDefault="00A8024C" w:rsidP="00DA23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622F6">
        <w:rPr>
          <w:rFonts w:ascii="Times New Roman" w:eastAsia="Times New Roman" w:hAnsi="Times New Roman" w:cs="Times New Roman"/>
        </w:rPr>
        <w:t xml:space="preserve">При недостаточном поступлении жира извне он может образовываться в самом организме из углеводов, меньше — из белков. Вот почему у лиц, потребляющих много очищенных углеводов (сахар, сладости), часто встречается ожирение. Поступающие с жиром витамины и полиненасыщенные кислоты (линолевая, </w:t>
      </w:r>
      <w:proofErr w:type="gramStart"/>
      <w:r w:rsidRPr="001622F6">
        <w:rPr>
          <w:rFonts w:ascii="Times New Roman" w:eastAsia="Times New Roman" w:hAnsi="Times New Roman" w:cs="Times New Roman"/>
        </w:rPr>
        <w:t>линоленовая</w:t>
      </w:r>
      <w:proofErr w:type="gramEnd"/>
      <w:r w:rsidRPr="001622F6">
        <w:rPr>
          <w:rFonts w:ascii="Times New Roman" w:eastAsia="Times New Roman" w:hAnsi="Times New Roman" w:cs="Times New Roman"/>
        </w:rPr>
        <w:t>, арахидоновая) регулируют в организме энергетический обмен.</w:t>
      </w:r>
    </w:p>
    <w:p w:rsidR="00A8024C" w:rsidRPr="001622F6" w:rsidRDefault="00A8024C" w:rsidP="00DA23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622F6">
        <w:rPr>
          <w:rFonts w:ascii="Times New Roman" w:eastAsia="Times New Roman" w:hAnsi="Times New Roman" w:cs="Times New Roman"/>
        </w:rPr>
        <w:t>Количество жиров и их качество существенно влияют на усвояемость белков, углеводов, минеральных солей и витаминов.</w:t>
      </w:r>
    </w:p>
    <w:p w:rsidR="00A8024C" w:rsidRPr="001622F6" w:rsidRDefault="00A8024C" w:rsidP="001622F6">
      <w:pPr>
        <w:spacing w:after="0" w:line="360" w:lineRule="auto"/>
        <w:jc w:val="both"/>
        <w:outlineLvl w:val="1"/>
        <w:rPr>
          <w:rFonts w:ascii="Times New Roman" w:eastAsia="Times New Roman" w:hAnsi="Times New Roman" w:cs="Times New Roman"/>
        </w:rPr>
      </w:pPr>
      <w:r w:rsidRPr="001622F6">
        <w:rPr>
          <w:rFonts w:ascii="Times New Roman" w:eastAsia="Times New Roman" w:hAnsi="Times New Roman" w:cs="Times New Roman"/>
          <w:b/>
          <w:bCs/>
        </w:rPr>
        <w:t>Питание и углеводы</w:t>
      </w:r>
    </w:p>
    <w:p w:rsidR="00A8024C" w:rsidRPr="001622F6" w:rsidRDefault="00A8024C" w:rsidP="00DA23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622F6">
        <w:rPr>
          <w:rFonts w:ascii="Times New Roman" w:eastAsia="Times New Roman" w:hAnsi="Times New Roman" w:cs="Times New Roman"/>
        </w:rPr>
        <w:t>Основной источник энергии организма — углеводы. Хотя по калорийности они уступают жирам, но их человек потребляет больше, они доступнее и быстрее действуют, уже через несколько минут после приема используются организмом. Неиспользованные углеводы откладываются в виде запасов гликогена в печени, мышцах, часть их может превратиться в организме в жиры. В основном же углеводы распадаются до глюкозы, которая находится в крови в постоянной концентрации и обеспечивает энергетические потребности клеток органов и систем организма. Содержатся углеводы главным образом в растительных продуктах — овощах, фруктах, зерновых.</w:t>
      </w:r>
    </w:p>
    <w:p w:rsidR="00A8024C" w:rsidRPr="001622F6" w:rsidRDefault="00A8024C" w:rsidP="00DA23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622F6">
        <w:rPr>
          <w:rFonts w:ascii="Times New Roman" w:eastAsia="Times New Roman" w:hAnsi="Times New Roman" w:cs="Times New Roman"/>
        </w:rPr>
        <w:t xml:space="preserve">Хорошо нам знакомый белый сахар — источник легкоусвояемых углеводов с большой энергетической ценностью, быстро всасывается и усваивается организмом. Употребление же в </w:t>
      </w:r>
      <w:r w:rsidRPr="001622F6">
        <w:rPr>
          <w:rFonts w:ascii="Times New Roman" w:eastAsia="Times New Roman" w:hAnsi="Times New Roman" w:cs="Times New Roman"/>
        </w:rPr>
        <w:lastRenderedPageBreak/>
        <w:t>значительных количествах чистого сахара (глюкозы) или сладостей приводит к увеличению глюкозы в крови, что вызывает для ее усвоения повышенное выделение гормона поджелудочной железы — инсулина. Перенапряжение поджелудочной железы, в конце концов, ведет к уменьшению выделения ею инсулина и, следовательно, к расстройству сахарного обмена, что и является сущностью сахарной болезни — диабета. А вот глюкоза, фруктоза и другие простые углеводы, которые находятся в натуральных продуктах, то есть, заключены в клеточные оболочки, всасываются медленнее и не оказывают такой нагрузки на органы, регулирующие углеводный обмен. Поэтому полезно часть употребляемого сахара заменять сладкими фруктами, овощами, медом.</w:t>
      </w:r>
    </w:p>
    <w:p w:rsidR="00A8024C" w:rsidRPr="001622F6" w:rsidRDefault="00A8024C" w:rsidP="00DA23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</w:rPr>
      </w:pPr>
      <w:r w:rsidRPr="001622F6">
        <w:rPr>
          <w:rFonts w:ascii="Times New Roman" w:eastAsia="Times New Roman" w:hAnsi="Times New Roman" w:cs="Times New Roman"/>
        </w:rPr>
        <w:t>Говоря о физиологической ценности углеводов, следует отметить еще одну их важную функцию: регуляцию пищеварения и удаление его отходов.</w:t>
      </w:r>
    </w:p>
    <w:p w:rsidR="00925822" w:rsidRPr="001622F6" w:rsidRDefault="00925822" w:rsidP="00925822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A2727" w:rsidRPr="001622F6" w:rsidRDefault="00925822" w:rsidP="0092582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2F6">
        <w:rPr>
          <w:rFonts w:ascii="Times New Roman" w:eastAsia="Times New Roman" w:hAnsi="Times New Roman" w:cs="Times New Roman"/>
          <w:b/>
          <w:sz w:val="24"/>
          <w:szCs w:val="24"/>
        </w:rPr>
        <w:t>Задание для работы в группе</w:t>
      </w:r>
    </w:p>
    <w:p w:rsidR="005A2727" w:rsidRPr="001622F6" w:rsidRDefault="005A2727" w:rsidP="00DA23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2F6">
        <w:rPr>
          <w:rFonts w:ascii="Times New Roman" w:eastAsia="Times New Roman" w:hAnsi="Times New Roman" w:cs="Times New Roman"/>
          <w:sz w:val="24"/>
          <w:szCs w:val="24"/>
        </w:rPr>
        <w:t>1. Газ в сосуде сжали, совершив работу  25 Дж.  Внутренняя энергия газа при этом увеличилась на  30 Дж. Следовательно</w:t>
      </w:r>
    </w:p>
    <w:p w:rsidR="005A2727" w:rsidRPr="001622F6" w:rsidRDefault="005A2727" w:rsidP="009258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2F6">
        <w:rPr>
          <w:rFonts w:ascii="Times New Roman" w:eastAsia="Times New Roman" w:hAnsi="Times New Roman" w:cs="Times New Roman"/>
          <w:b/>
          <w:sz w:val="24"/>
          <w:szCs w:val="24"/>
        </w:rPr>
        <w:t>А.</w:t>
      </w:r>
      <w:r w:rsidRPr="001622F6">
        <w:rPr>
          <w:rFonts w:ascii="Times New Roman" w:eastAsia="Times New Roman" w:hAnsi="Times New Roman" w:cs="Times New Roman"/>
          <w:sz w:val="24"/>
          <w:szCs w:val="24"/>
        </w:rPr>
        <w:t xml:space="preserve"> газ получил извне количество теплоты, равное  5 Дж</w:t>
      </w:r>
    </w:p>
    <w:p w:rsidR="005A2727" w:rsidRPr="001622F6" w:rsidRDefault="005A2727" w:rsidP="009258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2F6">
        <w:rPr>
          <w:rFonts w:ascii="Times New Roman" w:eastAsia="Times New Roman" w:hAnsi="Times New Roman" w:cs="Times New Roman"/>
          <w:b/>
          <w:sz w:val="24"/>
          <w:szCs w:val="24"/>
        </w:rPr>
        <w:t>Б.</w:t>
      </w:r>
      <w:r w:rsidRPr="001622F6">
        <w:rPr>
          <w:rFonts w:ascii="Times New Roman" w:eastAsia="Times New Roman" w:hAnsi="Times New Roman" w:cs="Times New Roman"/>
          <w:sz w:val="24"/>
          <w:szCs w:val="24"/>
        </w:rPr>
        <w:t xml:space="preserve"> газ получил извне количество теплоты, равное  55 Дж</w:t>
      </w:r>
    </w:p>
    <w:p w:rsidR="005A2727" w:rsidRPr="001622F6" w:rsidRDefault="005A2727" w:rsidP="009258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2F6">
        <w:rPr>
          <w:rFonts w:ascii="Times New Roman" w:eastAsia="Times New Roman" w:hAnsi="Times New Roman" w:cs="Times New Roman"/>
          <w:b/>
          <w:sz w:val="24"/>
          <w:szCs w:val="24"/>
        </w:rPr>
        <w:t>В.</w:t>
      </w:r>
      <w:r w:rsidRPr="001622F6">
        <w:rPr>
          <w:rFonts w:ascii="Times New Roman" w:eastAsia="Times New Roman" w:hAnsi="Times New Roman" w:cs="Times New Roman"/>
          <w:sz w:val="24"/>
          <w:szCs w:val="24"/>
        </w:rPr>
        <w:t xml:space="preserve"> газ отдал окружающей среде количество теплоты, равное  5 Дж</w:t>
      </w:r>
    </w:p>
    <w:p w:rsidR="005A2727" w:rsidRPr="001622F6" w:rsidRDefault="005A2727" w:rsidP="0092582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2F6">
        <w:rPr>
          <w:rFonts w:ascii="Times New Roman" w:eastAsia="Times New Roman" w:hAnsi="Times New Roman" w:cs="Times New Roman"/>
          <w:b/>
          <w:sz w:val="24"/>
          <w:szCs w:val="24"/>
        </w:rPr>
        <w:t>Г.</w:t>
      </w:r>
      <w:r w:rsidRPr="001622F6">
        <w:rPr>
          <w:rFonts w:ascii="Times New Roman" w:eastAsia="Times New Roman" w:hAnsi="Times New Roman" w:cs="Times New Roman"/>
          <w:sz w:val="24"/>
          <w:szCs w:val="24"/>
        </w:rPr>
        <w:t xml:space="preserve"> газ отдал окружающей среде количество теплоты, равное  55 Дж</w:t>
      </w:r>
    </w:p>
    <w:p w:rsidR="005A2727" w:rsidRPr="001622F6" w:rsidRDefault="005A2727" w:rsidP="00DA23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2F6">
        <w:rPr>
          <w:rFonts w:ascii="Times New Roman" w:eastAsia="Times New Roman" w:hAnsi="Times New Roman" w:cs="Times New Roman"/>
          <w:sz w:val="24"/>
          <w:szCs w:val="24"/>
        </w:rPr>
        <w:t>2. В тепловом двигателе газ отдал 300 Дж тепла и совершил работу 36 Дж. Как изменилась внутренняя энергия газа?</w:t>
      </w:r>
    </w:p>
    <w:p w:rsidR="005A2727" w:rsidRPr="001622F6" w:rsidRDefault="005A2727" w:rsidP="00DA23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2F6">
        <w:rPr>
          <w:rFonts w:ascii="Times New Roman" w:eastAsia="Times New Roman" w:hAnsi="Times New Roman" w:cs="Times New Roman"/>
          <w:b/>
          <w:sz w:val="24"/>
          <w:szCs w:val="24"/>
        </w:rPr>
        <w:t>А.</w:t>
      </w:r>
      <w:r w:rsidRPr="001622F6">
        <w:rPr>
          <w:rFonts w:ascii="Times New Roman" w:eastAsia="Times New Roman" w:hAnsi="Times New Roman" w:cs="Times New Roman"/>
          <w:sz w:val="24"/>
          <w:szCs w:val="24"/>
        </w:rPr>
        <w:t xml:space="preserve"> уменьшилась на 264 Дж</w:t>
      </w:r>
    </w:p>
    <w:p w:rsidR="005A2727" w:rsidRPr="001622F6" w:rsidRDefault="005A2727" w:rsidP="00DA23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2F6">
        <w:rPr>
          <w:rFonts w:ascii="Times New Roman" w:eastAsia="Times New Roman" w:hAnsi="Times New Roman" w:cs="Times New Roman"/>
          <w:b/>
          <w:sz w:val="24"/>
          <w:szCs w:val="24"/>
        </w:rPr>
        <w:t>Б.</w:t>
      </w:r>
      <w:r w:rsidRPr="001622F6">
        <w:rPr>
          <w:rFonts w:ascii="Times New Roman" w:eastAsia="Times New Roman" w:hAnsi="Times New Roman" w:cs="Times New Roman"/>
          <w:sz w:val="24"/>
          <w:szCs w:val="24"/>
        </w:rPr>
        <w:t xml:space="preserve"> уменьшилась на 336 Дж</w:t>
      </w:r>
    </w:p>
    <w:p w:rsidR="005A2727" w:rsidRPr="001622F6" w:rsidRDefault="005A2727" w:rsidP="00DA23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2F6">
        <w:rPr>
          <w:rFonts w:ascii="Times New Roman" w:eastAsia="Times New Roman" w:hAnsi="Times New Roman" w:cs="Times New Roman"/>
          <w:b/>
          <w:sz w:val="24"/>
          <w:szCs w:val="24"/>
        </w:rPr>
        <w:t>В.</w:t>
      </w:r>
      <w:r w:rsidRPr="001622F6">
        <w:rPr>
          <w:rFonts w:ascii="Times New Roman" w:eastAsia="Times New Roman" w:hAnsi="Times New Roman" w:cs="Times New Roman"/>
          <w:sz w:val="24"/>
          <w:szCs w:val="24"/>
        </w:rPr>
        <w:t xml:space="preserve"> увеличилась на 264 Дж</w:t>
      </w:r>
    </w:p>
    <w:p w:rsidR="005A2727" w:rsidRPr="001622F6" w:rsidRDefault="005A2727" w:rsidP="00DA23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2F6">
        <w:rPr>
          <w:rFonts w:ascii="Times New Roman" w:eastAsia="Times New Roman" w:hAnsi="Times New Roman" w:cs="Times New Roman"/>
          <w:b/>
          <w:sz w:val="24"/>
          <w:szCs w:val="24"/>
        </w:rPr>
        <w:t>Г.</w:t>
      </w:r>
      <w:r w:rsidRPr="001622F6">
        <w:rPr>
          <w:rFonts w:ascii="Times New Roman" w:eastAsia="Times New Roman" w:hAnsi="Times New Roman" w:cs="Times New Roman"/>
          <w:sz w:val="24"/>
          <w:szCs w:val="24"/>
        </w:rPr>
        <w:t xml:space="preserve"> увеличилась на 336 Дж</w:t>
      </w:r>
    </w:p>
    <w:p w:rsidR="005A2727" w:rsidRPr="001622F6" w:rsidRDefault="005A2727" w:rsidP="00DA23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2F6">
        <w:rPr>
          <w:rFonts w:ascii="Times New Roman" w:eastAsia="Times New Roman" w:hAnsi="Times New Roman" w:cs="Times New Roman"/>
          <w:sz w:val="24"/>
          <w:szCs w:val="24"/>
        </w:rPr>
        <w:t>3.Чему равно изменение внутренней энергии газа, если ему передано количество теплоты 300 Дж и внешние силы совершили работу 500 Дж?</w:t>
      </w:r>
    </w:p>
    <w:p w:rsidR="005A2727" w:rsidRPr="001622F6" w:rsidRDefault="005A2727" w:rsidP="00DA23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2F6">
        <w:rPr>
          <w:rFonts w:ascii="Times New Roman" w:eastAsia="Times New Roman" w:hAnsi="Times New Roman" w:cs="Times New Roman"/>
          <w:b/>
          <w:sz w:val="24"/>
          <w:szCs w:val="24"/>
        </w:rPr>
        <w:t>А.-</w:t>
      </w:r>
      <w:r w:rsidRPr="001622F6">
        <w:rPr>
          <w:rFonts w:ascii="Times New Roman" w:eastAsia="Times New Roman" w:hAnsi="Times New Roman" w:cs="Times New Roman"/>
          <w:sz w:val="24"/>
          <w:szCs w:val="24"/>
        </w:rPr>
        <w:t>200Дж</w:t>
      </w:r>
    </w:p>
    <w:p w:rsidR="005A2727" w:rsidRPr="001622F6" w:rsidRDefault="005A2727" w:rsidP="00DA23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2F6">
        <w:rPr>
          <w:rFonts w:ascii="Times New Roman" w:eastAsia="Times New Roman" w:hAnsi="Times New Roman" w:cs="Times New Roman"/>
          <w:b/>
          <w:sz w:val="24"/>
          <w:szCs w:val="24"/>
        </w:rPr>
        <w:t>Б.</w:t>
      </w:r>
      <w:r w:rsidRPr="001622F6">
        <w:rPr>
          <w:rFonts w:ascii="Times New Roman" w:eastAsia="Times New Roman" w:hAnsi="Times New Roman" w:cs="Times New Roman"/>
          <w:sz w:val="24"/>
          <w:szCs w:val="24"/>
        </w:rPr>
        <w:t xml:space="preserve"> 200 Дж</w:t>
      </w:r>
    </w:p>
    <w:p w:rsidR="005A2727" w:rsidRPr="001622F6" w:rsidRDefault="005A2727" w:rsidP="00DA23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2F6">
        <w:rPr>
          <w:rFonts w:ascii="Times New Roman" w:eastAsia="Times New Roman" w:hAnsi="Times New Roman" w:cs="Times New Roman"/>
          <w:b/>
          <w:sz w:val="24"/>
          <w:szCs w:val="24"/>
        </w:rPr>
        <w:t>В.</w:t>
      </w:r>
      <w:r w:rsidRPr="001622F6">
        <w:rPr>
          <w:rFonts w:ascii="Times New Roman" w:eastAsia="Times New Roman" w:hAnsi="Times New Roman" w:cs="Times New Roman"/>
          <w:sz w:val="24"/>
          <w:szCs w:val="24"/>
        </w:rPr>
        <w:t xml:space="preserve"> 800Дж</w:t>
      </w:r>
    </w:p>
    <w:p w:rsidR="005A2727" w:rsidRDefault="005A2727" w:rsidP="00DA23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22F6">
        <w:rPr>
          <w:rFonts w:ascii="Times New Roman" w:eastAsia="Times New Roman" w:hAnsi="Times New Roman" w:cs="Times New Roman"/>
          <w:b/>
          <w:sz w:val="24"/>
          <w:szCs w:val="24"/>
        </w:rPr>
        <w:t>Г.</w:t>
      </w:r>
      <w:r w:rsidRPr="001622F6">
        <w:rPr>
          <w:rFonts w:ascii="Times New Roman" w:eastAsia="Times New Roman" w:hAnsi="Times New Roman" w:cs="Times New Roman"/>
          <w:sz w:val="24"/>
          <w:szCs w:val="24"/>
        </w:rPr>
        <w:t xml:space="preserve">  -800Дж</w:t>
      </w:r>
    </w:p>
    <w:p w:rsidR="006626B1" w:rsidRDefault="006626B1" w:rsidP="00DA230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645B" w:rsidRPr="001622F6" w:rsidRDefault="00FF645B" w:rsidP="00DA230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FF645B" w:rsidRPr="001622F6" w:rsidSect="00181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E4DE0"/>
    <w:multiLevelType w:val="hybridMultilevel"/>
    <w:tmpl w:val="BFB03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832F3"/>
    <w:multiLevelType w:val="multilevel"/>
    <w:tmpl w:val="751C5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9631D8"/>
    <w:multiLevelType w:val="multilevel"/>
    <w:tmpl w:val="ACA6F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7E0241"/>
    <w:multiLevelType w:val="multilevel"/>
    <w:tmpl w:val="56345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C483095"/>
    <w:multiLevelType w:val="hybridMultilevel"/>
    <w:tmpl w:val="E2DC929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9C24AA"/>
    <w:multiLevelType w:val="hybridMultilevel"/>
    <w:tmpl w:val="8C1806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1F35F2"/>
    <w:multiLevelType w:val="multilevel"/>
    <w:tmpl w:val="69FA3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5084F44"/>
    <w:multiLevelType w:val="multilevel"/>
    <w:tmpl w:val="4DB44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2419F7"/>
    <w:multiLevelType w:val="hybridMultilevel"/>
    <w:tmpl w:val="7EAE49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553328"/>
    <w:multiLevelType w:val="multilevel"/>
    <w:tmpl w:val="609CC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FE34F2"/>
    <w:multiLevelType w:val="hybridMultilevel"/>
    <w:tmpl w:val="4DE6F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8370D5"/>
    <w:multiLevelType w:val="multilevel"/>
    <w:tmpl w:val="EBD00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FF74F1A"/>
    <w:multiLevelType w:val="hybridMultilevel"/>
    <w:tmpl w:val="C310E3F2"/>
    <w:lvl w:ilvl="0" w:tplc="23723C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BB15E7"/>
    <w:multiLevelType w:val="hybridMultilevel"/>
    <w:tmpl w:val="EF286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CB1504"/>
    <w:multiLevelType w:val="multilevel"/>
    <w:tmpl w:val="F44EF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9047D31"/>
    <w:multiLevelType w:val="multilevel"/>
    <w:tmpl w:val="2A683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CA9511F"/>
    <w:multiLevelType w:val="hybridMultilevel"/>
    <w:tmpl w:val="4DE6F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290229"/>
    <w:multiLevelType w:val="hybridMultilevel"/>
    <w:tmpl w:val="153E5F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482923"/>
    <w:multiLevelType w:val="hybridMultilevel"/>
    <w:tmpl w:val="9BFEE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2607DB"/>
    <w:multiLevelType w:val="hybridMultilevel"/>
    <w:tmpl w:val="73060E9A"/>
    <w:lvl w:ilvl="0" w:tplc="B34014CE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F011725"/>
    <w:multiLevelType w:val="hybridMultilevel"/>
    <w:tmpl w:val="B7E6A45C"/>
    <w:lvl w:ilvl="0" w:tplc="D2A81922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A34D6E"/>
    <w:multiLevelType w:val="hybridMultilevel"/>
    <w:tmpl w:val="687A73A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FE6AE1"/>
    <w:multiLevelType w:val="hybridMultilevel"/>
    <w:tmpl w:val="279CD5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9B76BB"/>
    <w:multiLevelType w:val="hybridMultilevel"/>
    <w:tmpl w:val="3A9A8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0372C7B"/>
    <w:multiLevelType w:val="hybridMultilevel"/>
    <w:tmpl w:val="2E980C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715941E5"/>
    <w:multiLevelType w:val="multilevel"/>
    <w:tmpl w:val="40B23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87443A1"/>
    <w:multiLevelType w:val="hybridMultilevel"/>
    <w:tmpl w:val="99D857E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AE065D"/>
    <w:multiLevelType w:val="hybridMultilevel"/>
    <w:tmpl w:val="7EB211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1"/>
  </w:num>
  <w:num w:numId="4">
    <w:abstractNumId w:val="9"/>
  </w:num>
  <w:num w:numId="5">
    <w:abstractNumId w:val="14"/>
  </w:num>
  <w:num w:numId="6">
    <w:abstractNumId w:val="3"/>
  </w:num>
  <w:num w:numId="7">
    <w:abstractNumId w:val="15"/>
  </w:num>
  <w:num w:numId="8">
    <w:abstractNumId w:val="23"/>
  </w:num>
  <w:num w:numId="9">
    <w:abstractNumId w:val="5"/>
  </w:num>
  <w:num w:numId="10">
    <w:abstractNumId w:val="27"/>
  </w:num>
  <w:num w:numId="11">
    <w:abstractNumId w:val="24"/>
  </w:num>
  <w:num w:numId="12">
    <w:abstractNumId w:val="12"/>
  </w:num>
  <w:num w:numId="13">
    <w:abstractNumId w:val="19"/>
  </w:num>
  <w:num w:numId="14">
    <w:abstractNumId w:val="18"/>
  </w:num>
  <w:num w:numId="15">
    <w:abstractNumId w:val="7"/>
  </w:num>
  <w:num w:numId="16">
    <w:abstractNumId w:val="25"/>
  </w:num>
  <w:num w:numId="17">
    <w:abstractNumId w:val="6"/>
  </w:num>
  <w:num w:numId="18">
    <w:abstractNumId w:val="4"/>
  </w:num>
  <w:num w:numId="19">
    <w:abstractNumId w:val="0"/>
  </w:num>
  <w:num w:numId="20">
    <w:abstractNumId w:val="21"/>
  </w:num>
  <w:num w:numId="21">
    <w:abstractNumId w:val="10"/>
  </w:num>
  <w:num w:numId="22">
    <w:abstractNumId w:val="26"/>
  </w:num>
  <w:num w:numId="23">
    <w:abstractNumId w:val="13"/>
  </w:num>
  <w:num w:numId="24">
    <w:abstractNumId w:val="16"/>
  </w:num>
  <w:num w:numId="25">
    <w:abstractNumId w:val="8"/>
  </w:num>
  <w:num w:numId="26">
    <w:abstractNumId w:val="20"/>
  </w:num>
  <w:num w:numId="27">
    <w:abstractNumId w:val="17"/>
  </w:num>
  <w:num w:numId="28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1D2181"/>
    <w:rsid w:val="00025F9F"/>
    <w:rsid w:val="000D211B"/>
    <w:rsid w:val="0013775C"/>
    <w:rsid w:val="001622F6"/>
    <w:rsid w:val="00181F8C"/>
    <w:rsid w:val="001D2181"/>
    <w:rsid w:val="001F7557"/>
    <w:rsid w:val="00204DD3"/>
    <w:rsid w:val="00240114"/>
    <w:rsid w:val="00261E6A"/>
    <w:rsid w:val="002818DC"/>
    <w:rsid w:val="00291B5A"/>
    <w:rsid w:val="00364103"/>
    <w:rsid w:val="003B6943"/>
    <w:rsid w:val="00405DAF"/>
    <w:rsid w:val="004328D0"/>
    <w:rsid w:val="00442F71"/>
    <w:rsid w:val="004538B7"/>
    <w:rsid w:val="004A160F"/>
    <w:rsid w:val="004B40DD"/>
    <w:rsid w:val="004C4085"/>
    <w:rsid w:val="0059203F"/>
    <w:rsid w:val="0059375A"/>
    <w:rsid w:val="005A2727"/>
    <w:rsid w:val="006626B1"/>
    <w:rsid w:val="00680ABB"/>
    <w:rsid w:val="00786B13"/>
    <w:rsid w:val="007A71A5"/>
    <w:rsid w:val="007B329D"/>
    <w:rsid w:val="008B5F14"/>
    <w:rsid w:val="00925822"/>
    <w:rsid w:val="00937C0C"/>
    <w:rsid w:val="009B3329"/>
    <w:rsid w:val="00A6521E"/>
    <w:rsid w:val="00A8024C"/>
    <w:rsid w:val="00A93ECA"/>
    <w:rsid w:val="00B661AD"/>
    <w:rsid w:val="00B76E52"/>
    <w:rsid w:val="00B95395"/>
    <w:rsid w:val="00BB207A"/>
    <w:rsid w:val="00CC373D"/>
    <w:rsid w:val="00D0095D"/>
    <w:rsid w:val="00D339DB"/>
    <w:rsid w:val="00D718F8"/>
    <w:rsid w:val="00DA230A"/>
    <w:rsid w:val="00DF3064"/>
    <w:rsid w:val="00FF21AD"/>
    <w:rsid w:val="00FF64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F8C"/>
  </w:style>
  <w:style w:type="paragraph" w:styleId="1">
    <w:name w:val="heading 1"/>
    <w:basedOn w:val="a"/>
    <w:link w:val="10"/>
    <w:uiPriority w:val="9"/>
    <w:qFormat/>
    <w:rsid w:val="001D21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218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unhideWhenUsed/>
    <w:rsid w:val="001D2181"/>
    <w:rPr>
      <w:color w:val="0000FF"/>
      <w:u w:val="single"/>
    </w:rPr>
  </w:style>
  <w:style w:type="character" w:customStyle="1" w:styleId="apple-converted-space">
    <w:name w:val="apple-converted-space"/>
    <w:basedOn w:val="a0"/>
    <w:rsid w:val="001D2181"/>
  </w:style>
  <w:style w:type="character" w:styleId="a4">
    <w:name w:val="Emphasis"/>
    <w:basedOn w:val="a0"/>
    <w:uiPriority w:val="20"/>
    <w:qFormat/>
    <w:rsid w:val="001D2181"/>
    <w:rPr>
      <w:i/>
      <w:iCs/>
    </w:rPr>
  </w:style>
  <w:style w:type="paragraph" w:styleId="a5">
    <w:name w:val="Normal (Web)"/>
    <w:basedOn w:val="a"/>
    <w:uiPriority w:val="99"/>
    <w:semiHidden/>
    <w:unhideWhenUsed/>
    <w:rsid w:val="001D21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1D2181"/>
    <w:rPr>
      <w:b/>
      <w:bCs/>
    </w:rPr>
  </w:style>
  <w:style w:type="paragraph" w:styleId="a7">
    <w:name w:val="List Paragraph"/>
    <w:basedOn w:val="a"/>
    <w:uiPriority w:val="34"/>
    <w:qFormat/>
    <w:rsid w:val="00291B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267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3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368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4245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0301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64862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553163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0%B0%D1%80%D0%BD%D0%BE,_%D0%A1%D0%B0%D0%B4%D0%B8" TargetMode="External"/><Relationship Id="rId13" Type="http://schemas.openxmlformats.org/officeDocument/2006/relationships/hyperlink" Target="https://ru.wikipedia.org/wiki/%D0%94%D0%B8%D0%B0%D0%BB%D0%B5%D0%BA%D1%82%D0%B8%D1%87%D0%B5%D1%81%D0%BA%D0%B8%D0%B9_%D0%BC%D0%B0%D1%82%D0%B5%D1%80%D0%B8%D0%B0%D0%BB%D0%B8%D0%B7%D0%BC" TargetMode="External"/><Relationship Id="rId3" Type="http://schemas.openxmlformats.org/officeDocument/2006/relationships/styles" Target="styles.xml"/><Relationship Id="rId7" Type="http://schemas.openxmlformats.org/officeDocument/2006/relationships/hyperlink" Target="https://ru.wikipedia.org/wiki/%D0%AD%D0%B9%D0%BB%D0%B5%D1%80,_%D0%9B%D0%B5%D0%BE%D0%BD%D0%B0%D1%80%D0%B4" TargetMode="External"/><Relationship Id="rId12" Type="http://schemas.openxmlformats.org/officeDocument/2006/relationships/hyperlink" Target="https://ru.wikipedia.org/wiki/%D0%A4%D0%B8%D0%BB%D0%BE%D1%81%D0%BE%D1%84%D0%B8%D1%8F_XIX_%D0%B2%D0%B5%D0%BA%D0%B0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0%D0%BD%D1%82%D0%B8%D1%87%D0%BD%D0%B0%D1%8F_%D1%84%D0%B8%D0%BB%D0%BE%D1%81%D0%BE%D1%84%D0%B8%D1%8F" TargetMode="External"/><Relationship Id="rId11" Type="http://schemas.openxmlformats.org/officeDocument/2006/relationships/hyperlink" Target="https://ru.wikipedia.org/wiki/%D0%A2%D1%80%D0%B5%D0%BD%D0%B8%D0%B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ru.wikipedia.org/wiki/%D0%A2%D0%B5%D1%80%D0%BC%D0%BE%D0%B4%D0%B8%D0%BD%D0%B0%D0%BC%D0%B8%D1%87%D0%B5%D1%81%D0%BA%D0%B0%D1%8F_%D1%80%D0%B0%D0%B1%D0%BE%D1%82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A%D0%BE%D0%BB%D0%B8%D1%87%D0%B5%D1%81%D1%82%D0%B2%D0%BE_%D1%82%D0%B5%D0%BF%D0%BB%D0%BE%D1%82%D1%8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96DBE-1869-4FA9-B4EB-E8B22BF123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9</Pages>
  <Words>2843</Words>
  <Characters>16206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19011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Баскакова</dc:creator>
  <cp:keywords/>
  <dc:description/>
  <cp:lastModifiedBy>admin</cp:lastModifiedBy>
  <cp:revision>20</cp:revision>
  <cp:lastPrinted>2016-03-01T11:01:00Z</cp:lastPrinted>
  <dcterms:created xsi:type="dcterms:W3CDTF">2016-02-17T08:51:00Z</dcterms:created>
  <dcterms:modified xsi:type="dcterms:W3CDTF">2018-11-18T15:17:00Z</dcterms:modified>
</cp:coreProperties>
</file>